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633" w:rsidRPr="00650ED3" w:rsidRDefault="00350738" w:rsidP="00625F8B">
      <w:pPr>
        <w:autoSpaceDE w:val="0"/>
        <w:autoSpaceDN w:val="0"/>
        <w:adjustRightInd w:val="0"/>
        <w:ind w:left="5103" w:firstLine="0"/>
        <w:jc w:val="center"/>
        <w:rPr>
          <w:rFonts w:cs="Times New Roman"/>
          <w:szCs w:val="28"/>
        </w:rPr>
      </w:pPr>
      <w:r w:rsidRPr="00650ED3">
        <w:rPr>
          <w:rFonts w:cs="Times New Roman"/>
          <w:szCs w:val="28"/>
        </w:rPr>
        <w:t xml:space="preserve">Приложение </w:t>
      </w:r>
      <w:r w:rsidR="008D5F5A" w:rsidRPr="00650ED3">
        <w:rPr>
          <w:rFonts w:cs="Times New Roman"/>
          <w:szCs w:val="28"/>
        </w:rPr>
        <w:t xml:space="preserve">№ </w:t>
      </w:r>
      <w:r w:rsidR="007D6D94" w:rsidRPr="00650ED3">
        <w:rPr>
          <w:rFonts w:cs="Times New Roman"/>
          <w:szCs w:val="28"/>
        </w:rPr>
        <w:t>2</w:t>
      </w:r>
    </w:p>
    <w:p w:rsidR="009C4B61" w:rsidRPr="00650ED3" w:rsidRDefault="009C4B61" w:rsidP="009C4B61">
      <w:pPr>
        <w:autoSpaceDE w:val="0"/>
        <w:autoSpaceDN w:val="0"/>
        <w:adjustRightInd w:val="0"/>
        <w:ind w:left="5103" w:firstLine="0"/>
        <w:jc w:val="center"/>
        <w:rPr>
          <w:rFonts w:cs="Times New Roman"/>
          <w:szCs w:val="28"/>
        </w:rPr>
      </w:pPr>
      <w:r w:rsidRPr="00650ED3">
        <w:rPr>
          <w:rFonts w:cs="Times New Roman"/>
          <w:szCs w:val="28"/>
        </w:rPr>
        <w:t>к приказу Министерства финансов</w:t>
      </w:r>
    </w:p>
    <w:p w:rsidR="009C4B61" w:rsidRPr="00650ED3" w:rsidRDefault="009C4B61" w:rsidP="009C4B61">
      <w:pPr>
        <w:autoSpaceDE w:val="0"/>
        <w:autoSpaceDN w:val="0"/>
        <w:adjustRightInd w:val="0"/>
        <w:ind w:left="5103" w:firstLine="0"/>
        <w:jc w:val="center"/>
        <w:rPr>
          <w:rFonts w:cs="Times New Roman"/>
          <w:szCs w:val="28"/>
        </w:rPr>
      </w:pPr>
      <w:r w:rsidRPr="00650ED3">
        <w:rPr>
          <w:rFonts w:cs="Times New Roman"/>
          <w:szCs w:val="28"/>
        </w:rPr>
        <w:t>Российской Федерации</w:t>
      </w:r>
    </w:p>
    <w:p w:rsidR="007E28F7" w:rsidRPr="00AF6DF6" w:rsidRDefault="00AF6DF6" w:rsidP="00AF6DF6">
      <w:pPr>
        <w:autoSpaceDE w:val="0"/>
        <w:autoSpaceDN w:val="0"/>
        <w:adjustRightInd w:val="0"/>
        <w:ind w:left="5103" w:firstLine="0"/>
        <w:jc w:val="center"/>
        <w:rPr>
          <w:rFonts w:cs="Times New Roman"/>
          <w:szCs w:val="28"/>
        </w:rPr>
      </w:pPr>
      <w:r w:rsidRPr="00AF6DF6">
        <w:rPr>
          <w:rFonts w:cs="Times New Roman"/>
          <w:szCs w:val="28"/>
        </w:rPr>
        <w:t>от 01.06.2023 № 80н</w:t>
      </w:r>
    </w:p>
    <w:p w:rsidR="00AF6DF6" w:rsidRPr="00650ED3" w:rsidRDefault="00AF6DF6" w:rsidP="00B37D21">
      <w:pPr>
        <w:autoSpaceDE w:val="0"/>
        <w:autoSpaceDN w:val="0"/>
        <w:adjustRightInd w:val="0"/>
        <w:ind w:firstLine="720"/>
        <w:rPr>
          <w:rFonts w:cs="Times New Roman"/>
          <w:szCs w:val="28"/>
        </w:rPr>
      </w:pPr>
    </w:p>
    <w:p w:rsidR="00350738" w:rsidRPr="00650ED3" w:rsidRDefault="007A5633" w:rsidP="00B37D21">
      <w:pPr>
        <w:autoSpaceDE w:val="0"/>
        <w:autoSpaceDN w:val="0"/>
        <w:adjustRightInd w:val="0"/>
        <w:ind w:firstLine="0"/>
        <w:jc w:val="center"/>
        <w:rPr>
          <w:rFonts w:cs="Times New Roman"/>
          <w:b/>
          <w:bCs/>
          <w:szCs w:val="28"/>
        </w:rPr>
      </w:pPr>
      <w:r w:rsidRPr="00650ED3">
        <w:rPr>
          <w:rFonts w:cs="Times New Roman"/>
          <w:b/>
          <w:bCs/>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350738" w:rsidRPr="00650ED3" w:rsidRDefault="00350738" w:rsidP="00B37D21">
      <w:pPr>
        <w:autoSpaceDE w:val="0"/>
        <w:autoSpaceDN w:val="0"/>
        <w:adjustRightInd w:val="0"/>
        <w:ind w:firstLine="720"/>
        <w:rPr>
          <w:rFonts w:cs="Times New Roman"/>
          <w:szCs w:val="28"/>
        </w:rPr>
      </w:pPr>
    </w:p>
    <w:p w:rsidR="007E28F7" w:rsidRPr="00650ED3" w:rsidRDefault="007E28F7" w:rsidP="00B37D21">
      <w:pPr>
        <w:autoSpaceDE w:val="0"/>
        <w:autoSpaceDN w:val="0"/>
        <w:adjustRightInd w:val="0"/>
        <w:ind w:firstLine="720"/>
        <w:rPr>
          <w:rFonts w:cs="Times New Roman"/>
          <w:szCs w:val="28"/>
        </w:rPr>
      </w:pPr>
    </w:p>
    <w:tbl>
      <w:tblPr>
        <w:tblW w:w="0" w:type="auto"/>
        <w:jc w:val="center"/>
        <w:tblLayout w:type="fixed"/>
        <w:tblLook w:val="0000" w:firstRow="0" w:lastRow="0" w:firstColumn="0" w:lastColumn="0" w:noHBand="0" w:noVBand="0"/>
      </w:tblPr>
      <w:tblGrid>
        <w:gridCol w:w="817"/>
        <w:gridCol w:w="3119"/>
        <w:gridCol w:w="5670"/>
      </w:tblGrid>
      <w:tr w:rsidR="00625F8B" w:rsidRPr="00650ED3" w:rsidTr="00CA0D81">
        <w:trPr>
          <w:cantSplit/>
          <w:tblHeader/>
          <w:jc w:val="center"/>
        </w:trPr>
        <w:tc>
          <w:tcPr>
            <w:tcW w:w="3936" w:type="dxa"/>
            <w:gridSpan w:val="2"/>
            <w:tcBorders>
              <w:top w:val="single" w:sz="4" w:space="0" w:color="auto"/>
              <w:left w:val="single" w:sz="4" w:space="0" w:color="auto"/>
              <w:bottom w:val="single" w:sz="4" w:space="0" w:color="auto"/>
              <w:right w:val="single" w:sz="4" w:space="0" w:color="auto"/>
            </w:tcBorders>
            <w:tcMar>
              <w:top w:w="100" w:type="nil"/>
              <w:right w:w="100" w:type="nil"/>
            </w:tcMar>
          </w:tcPr>
          <w:p w:rsidR="00625F8B" w:rsidRPr="00650ED3" w:rsidRDefault="00625F8B" w:rsidP="00CA0D81">
            <w:pPr>
              <w:autoSpaceDE w:val="0"/>
              <w:autoSpaceDN w:val="0"/>
              <w:adjustRightInd w:val="0"/>
              <w:ind w:firstLine="0"/>
              <w:jc w:val="center"/>
              <w:rPr>
                <w:rFonts w:cs="Times New Roman"/>
                <w:szCs w:val="28"/>
              </w:rPr>
            </w:pPr>
            <w:r w:rsidRPr="00650ED3">
              <w:rPr>
                <w:rFonts w:cs="Times New Roman"/>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rsidR="00625F8B" w:rsidRPr="00650ED3" w:rsidRDefault="00625F8B" w:rsidP="00CA0D81">
            <w:pPr>
              <w:autoSpaceDE w:val="0"/>
              <w:autoSpaceDN w:val="0"/>
              <w:adjustRightInd w:val="0"/>
              <w:ind w:firstLine="0"/>
              <w:jc w:val="center"/>
              <w:rPr>
                <w:rFonts w:cs="Times New Roman"/>
                <w:szCs w:val="28"/>
              </w:rPr>
            </w:pPr>
            <w:r w:rsidRPr="00650ED3">
              <w:rPr>
                <w:rFonts w:cs="Times New Roman"/>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625F8B" w:rsidRPr="00650ED3" w:rsidTr="00CA0D81">
        <w:trPr>
          <w:cantSplit/>
          <w:tblHeader/>
          <w:jc w:val="center"/>
        </w:trPr>
        <w:tc>
          <w:tcPr>
            <w:tcW w:w="3936" w:type="dxa"/>
            <w:gridSpan w:val="2"/>
            <w:tcBorders>
              <w:top w:val="single" w:sz="4" w:space="0" w:color="auto"/>
            </w:tcBorders>
            <w:tcMar>
              <w:top w:w="100" w:type="nil"/>
              <w:right w:w="100" w:type="nil"/>
            </w:tcMar>
          </w:tcPr>
          <w:p w:rsidR="00625F8B" w:rsidRPr="00650ED3" w:rsidRDefault="00625F8B" w:rsidP="00CA0D81">
            <w:pPr>
              <w:autoSpaceDE w:val="0"/>
              <w:autoSpaceDN w:val="0"/>
              <w:adjustRightInd w:val="0"/>
              <w:ind w:firstLine="0"/>
              <w:jc w:val="center"/>
              <w:rPr>
                <w:rFonts w:cs="Times New Roman"/>
                <w:szCs w:val="28"/>
              </w:rPr>
            </w:pPr>
          </w:p>
        </w:tc>
        <w:tc>
          <w:tcPr>
            <w:tcW w:w="5670" w:type="dxa"/>
            <w:tcBorders>
              <w:top w:val="single" w:sz="4" w:space="0" w:color="auto"/>
            </w:tcBorders>
            <w:tcMar>
              <w:top w:w="100" w:type="nil"/>
              <w:right w:w="100" w:type="nil"/>
            </w:tcMar>
          </w:tcPr>
          <w:p w:rsidR="00625F8B" w:rsidRPr="00650ED3" w:rsidRDefault="00625F8B" w:rsidP="00CA0D81">
            <w:pPr>
              <w:autoSpaceDE w:val="0"/>
              <w:autoSpaceDN w:val="0"/>
              <w:adjustRightInd w:val="0"/>
              <w:ind w:firstLine="0"/>
              <w:jc w:val="center"/>
              <w:rPr>
                <w:rFonts w:cs="Times New Roman"/>
                <w:szCs w:val="28"/>
              </w:rPr>
            </w:pP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1 00 00000 00 0000 000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НАЛОГОВЫЕ И НЕНАЛОГОВЫЕ ДОХОДЫ</w:t>
            </w:r>
          </w:p>
        </w:tc>
        <w:bookmarkStart w:id="0" w:name="_GoBack"/>
        <w:bookmarkEnd w:id="0"/>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НА ПРИБЫЛЬ, ДОХОДЫ</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1 01 01012 02 1000 110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1 01 01012 02 3000 110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1 01 01014 02 1000 110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1 01 01014 02 3000 110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налоговые периоды до 1 января 2023 года (в том числе перерасчеты, недоимка и задолженность),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1 01 01015 01 1000 110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1 01 01015 01 3000 110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1 01 01016 02 1000 110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1 01 01016 02 3000 110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1 01 01017 01 1000 110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1 01 01017 01 3000 110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1 01 01018 02 1000 110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1 01 01018 02 3000 110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1 01 01022 02 1000 110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1 01 01022 02 3000 110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1 01 01024 01 1000 110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1 01 01024 01 3000 110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1 01 01090 01 3000 110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начиная с 1 января 2017 года, а также по облигациям с ипотечным покрытием, эмитированным после 1 января 2007 года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(за исключением налогоплательщиков,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которые до 1 января 2023 года являлись участниками консолидированной группы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1 01 01104 01 1000 110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1 01 01104 01 3000 110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 исключением осуществляющих деятельность по производству сжиженного природного газа и до 31 декабря 2022 года включительно осуществивших экспорт хотя бы одной партии сжиженного природного газа на основании лицензии на осуществление исключительного права на экспорт газа,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1 01 01112 02 1000 110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1 01 01112 02 3000 110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в случае если уплаченная сумма налога на прибыль организаций в бюджет одного субъекта Российской Федерации в период с 2019 года по 30 июня 2022 года составляла более 99 процентов от совокупной суммы налога на прибыль организаций, уплаченной указанным налогоплательщиком в бюджеты всех субъектов Российской Федерации,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1 01 01130 01 3000 110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1 01 02090 01 3000 110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1 01 02140 01 3000 110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1 02 01000 01 1000 160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о налогах и сборах, распределяемые по видам страхования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1 02 01000 01 3000 160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о налогах и сборах, распределяемые по видам страхования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1 02 01010 01 1000 160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1 02 01010 01 3000 160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1 02 01020 01 1000 160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1 02 01020 01 3000 160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социального страхования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1 02 01030 01 1000 160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1 02 01030 01 3000 160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1 02 02000 01 1000 160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1 02 02000 01 3000 160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1 02 02010 01 1000 160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1 02 02010 01 3000 160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пенсионного страхования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1 02 02020 01 1000 160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1 02 02020 01 3000 160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предусмотренные законодательством Российской Федерации о налогах и сборах, уплачиваемые отдельными категориями плательщиков страховых взносов в совокупном фиксированном размере, в части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1 02 03000 01 1000 160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1 02 03000 01 3000 160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уплачиваемые отдельными категориями плательщиков страховых взносов в соответствии с законодательством Российской Федерации о налогах и сборах с дохода, превышающего 300 000 рублей за расчетный период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1 02 04010 01 1010 160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1 02 04010 01 1020 160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1 02 04010 01 3010 160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1 02 04010 01 3020 160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пункте 1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1 02 04020 01 1010 160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1 02 04020 01 1020 160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1 02 04020 01 3010 160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(независимо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1 02 04020 01 3020 160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по дополнительным тарифам на обязательное пенсионное страхование за застрахованных лиц, занятых на соответствующих видах работ, указанных в пунктах 2 - 18 части 1 статьи 30 Федерального закона от 28 декабря 2013 года № 400-ФЗ "О страховых пенсиях", на выплату страховой пенсии (в зависимости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1 02 05000 06 1000 160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1 02 05000 06 4000 160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уплачиваемые лицами, добровольно вступившими в правоотношения по обязательному пенсионному страхованию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1 02 06000 06 1000 160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1 02 06000 06 4000 160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уплачиваемые лицами, добровольно вступившими в правоотношения по обязательному социальному страхованию на случай временной нетрудоспособности и в связи с материнством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1 02 07000 06 1100 160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(дополнительные страховые взносы на накопительную пенсию)</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1 02 07000 06 1200 160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(взносы работодателя в пользу застрахованных лиц, уплачивающих дополнительные страховые взносы на накопительную пенсию)</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1 02 07000 06 4000 160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1 02 07000 06 5000 160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Фонд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1 02 08000 06 1000 160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1 02 08000 06 2100 160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1 02 08000 06 3000 160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использующими труд членов летных экипажей воздушных судов гражданской авиации, на выплату ежемесячной доплаты к пенсии, зачисляемые в Фонд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1 02 09000 06 1000 160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1 02 09000 06 2100 160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1 02 09000 06 3000 160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1 02 10000 01 1000 160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1 02 10000 01 3000 160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1 02 11000 01 1000 160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1 02 11000 01 3000 160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уплачиваемые плательщиками страховых взносов, производящими выплаты и иные вознаграждения в пользу прокуроров, сотрудников Следственного комитета Российской Федерации, судей федеральных судов, мировых судей, с указанных выплат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1 02 12000 06 2100 160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1 02 12000 06 2200 160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1 02 12000 06 5000 160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1 02 13000 08 1000 160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неработающего населения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1 02 13000 08 2000 160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неработающего населения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1 02 13000 08 3000 160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неработающего населения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1 02 13000 08 4000 160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неработающего населения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1 02 13000 08 5000 160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неработающего населения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1 02 14010 06 1001 160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с 1 января 2017 года по 31 декабря 2022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1 02 14010 06 1002 160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(на выплату накопительной пенсии)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1 02 14010 06 1003 160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страховой пенсии, за расчетные периоды, истекшие до 1 января 2013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1 02 14010 06 1004 160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(в размере, определяемом исходя из стоимости страхового года, зачисляемые на выплату накопительной пенсии, за расчетные периоды, истекшие до 1 января 2013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1 02 14010 06 1005 160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с 1 января 2017 года по 31 декабря 2022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1 02 14010 06 1101 160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(на выплату страховой пенсии за расчетные периоды, истекшие до 1 января 2017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1 02 14010 06 1105 160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(в фиксированном размере, зачисляемые на выплату страховой пенсии, за расчетные периоды, истекшие до 1 января 2017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1 02 14010 06 2101 160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(пени, поступающие в связи с неисполнением обязанностей по уплате взносов на финансирование накопительной части трудовой пенсии, а также за непредставление в установленные сроки сведений, необходимых для осуществления индивидуального (персонифицированного) учета либо представление неполных и (или) недостоверных сведений по уплате взносов на финансирование накопительной части трудовой пенсии)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1 02 14010 06 2201 160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(проценты за неправомерное пользование средствами пенсионных накоплений)</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1 02 14010 06 4000 160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пенсионное страхование за расчетные периоды, истекшие до 1 января 2023 года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1 02 14020 06 1001 160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с 1 января 2017 года по 31 декабря 2022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1 02 14020 06 1101 160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1 02 14020 06 4000 160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социальное страхование на случай временной нетрудоспособности и в связи с материнством за расчетные периоды, истекшие до 1 января 2023 года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1 02 14030 08 1001 160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1 02 14030 08 1002 160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работающего населения за расчетные периоды, истекшие до 1 января 2023 года (страховые взносы на обязательное медицинское страхование работающего населения в фиксированном размере)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1 02 14030 08 4000 160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на обязательное медицинское страхование работающего населения за расчетные периоды, истекшие до 1 января 2023 года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НА ТОВАРЫ (РАБОТЫ, УСЛУГИ), РЕАЛИЗУЕМЫЕ НА ТЕРРИТОРИИ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1 03 01000 01 1000 110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1 03 01000 01 3000 110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1 03 02013 01 3000 110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 наливом,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1 03 02022 01 3000 110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 наливом,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1 03 02041 01 1000 110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1 03 02041 01 3000 110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1 03 02042 01 1000 110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1 03 02042 01 3000 110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1 03 02091 01 1000 110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игристые вина, включая российское шампанское,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1 03 02091 01 3000 110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игристые вина, включая российское шампанское,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1 03 02140 01 0000 110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lastRenderedPageBreak/>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1 03 02142 01 0000 110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1 03 02190 01 0000 110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1 03 02200 01 0000 110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1 03 02210 01 0000 110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1 03 02220 01 0000 110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1 03 02230 01 0000 110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1 03 02240 01 0000 110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1 03 02250 01 0000 110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1 03 02361 01 1000 110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1 03 02361 01 3000 110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1 03 02390 01 1001 110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1 03 02390 01 3000 110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этан,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этан,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сжиженный углеводородный газ,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сжиженный углеводородный газ,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сталь жидкую, 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синтетический каучук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синтетический каучук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1 03 02480 01 3000 110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НА ТОВАРЫ, ВВОЗИМЫЕ НА ТЕРРИТОРИЮ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1 04 01000 01 5000 110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1 04 02012 01 5000 110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1 04 02013 01 5000 110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(прочие поступления)</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(пени 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(пени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(проценты по соответствующему платежу)</w:t>
            </w:r>
          </w:p>
        </w:tc>
      </w:tr>
      <w:tr w:rsidR="00625F8B"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1 04 02021 01 5000 110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виноградное сусло, плодовое сусло, плодовые сброженные материалы,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1 04 02040 01 5000 110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1 04 02060 01 5000 110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1 04 02070 01 5000 110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1 04 02080 01 5000 110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1 04 02091 01 5000 110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пиво, напитки, изготавливаемые на основе пива,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1 04 02140 01 5000 110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1 04 02170 01 5000 110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1 04 02181 01 5000 110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1 04 02190 01 5000 110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1 04 02210 01 5000 110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 на сахаросодержащие напитки,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НА СОВОКУПНЫЙ ДОХОД</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1 05 01021 01 1000 110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1 05 01021 01 3000 110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1 05 01022 01 1000 110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1 05 01022 01 3000 110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1 05 01030 01 1010 110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пенсионное страхование)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1 05 01030 01 1020 110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1 05 01030 01 1030 110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 (в бюджет Федерального фонда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1 05 01030 01 2110 110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пенсионное страхование)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1 05 01030 01 2120 110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1 05 01030 01 2130 110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 (в бюджет Федерального фонда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1 05 01030 01 3010 110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пенсионное страхование)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1 05 01030 01 3020 110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Фонда пенсионного и социального страхования Российской Федерации на обязательное социальное страхование на случай временной нетрудоспособности и в связи с материнством)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1 05 01030 01 3030 110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 (в бюджет Федерального фонда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1 05 01050 01 3000 110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1 05 02010 02 1000 110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1 05 02010 02 3000 110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1 05 02020 02 1000 110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1 05 02020 02 3000 110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1 05 03010 01 1000 110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1 05 03010 01 3000 110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1 05 03020 01 1000 110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1 05 03020 01 3000 110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1 05 04020 02 3000 110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1 05 04030 02 1000 110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1 05 04030 02 3000 110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1 05 04040 02 1000 110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1 05 04040 02 3000 110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1 05 04050 02 1000 110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1 05 04050 02 3000 110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1 05 04060 02 1000 110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1 05 04060 02 3000 110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патентной системы налогообложения, зачисляемый в бюджеты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1 05 05010 02 1000 110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1 05 05010 02 3000 110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1 05 06000 01 1000 110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1 05 07000 01 1000 110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1 05 07000 01 3000 110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связи с применением специального налогового режима "Автоматизированная упрощенная система налогообложения"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НА ИМУЩЕСТВО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1 06 01010 03 1000 110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1 06 01010 03 3000 110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1 06 01020 14 3000 110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1 06 01030 10 1000 110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1 06 01030 10 3000 110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1 06 01030 13 1000 110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1 06 01030 13 3000 110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1 06 02010 02 1000 110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1 06 02010 02 3000 110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1 06 02020 02 1000 110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1 06 02020 02 3000 110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1 06 04011 02 1000 110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1 06 04011 02 3000 110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1 06 04012 02 1000 110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1 06 04012 02 3000 110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1 06 05000 02 1000 110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1 06 05000 02 3000 110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1 06 06031 03 3000 110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1 06 06032 14 3000 110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1 06 06033 10 1000 110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1 06 06033 10 3000 110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1 06 06033 13 1000 110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1 06 06033 13 3000 110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1 06 06041 03 3000 110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1 06 06042 14 3000 110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1 06 06043 10 1000 110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1 06 06043 10 3000 110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1 06 06043 13 1000 110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1 06 06043 13 3000 110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СБОРЫ И РЕГУЛЯРНЫЕ ПЛАТЕЖИ ЗА ПОЛЬЗОВАНИЕ ПРИРОДНЫМИ РЕСУРСАМИ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Нефть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Нефть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1 07 01013 01 3000 110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 </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природных алмазов, за исключением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природных алмазов, за исключением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угля (за исключением угля коксующегося)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угля (за исключением угля коксующегося)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1 07 01070 01 3000 110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природных алмазов в части налога, исчисленного налогоплательщиками, в которых прямо участвует Российская Федерация и доля такого участия составляет не менее 33 процентов, за налоговый период, начало которого приходится на период с 1 февраля 2023 года по 31 марта 2023 года включительно, при добыче природных алмазов по совокупности всех участков недр, лицензия на пользование которыми выдана таким организациям в соответствии с законодательством Российской Федерации о недрах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1 07 01080 01 3000 110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железной руды (за исключением окисленных железистых кварцитов)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1 07 01090 01 3000 110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железной руды (за исключением окисленных железистых кварцитов)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калийных солей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угля коксующегося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угля коксующегося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апатит-нефелиновых,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апатит-нефелиновых,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апатит-магнетитовых руд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апатит-магнетитовых руд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апатит-штаффелитовых руд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апатит-штаффелитовых руд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маложелезистых апатитовых руд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1 07 01160 01 3000 110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добычу полезных ископаемых в виде маложелезистых апатитовых руд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1 07 02011 01 1000 110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1 07 02011 01 3000 110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1 07 02012 01 1000 110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1 07 02012 01 3000 110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1 07 02021 01 3000 110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"Сахалин-1"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1 07 02022 01 3000 110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"Сахалин-2"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1 07 02023 01 3000 110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при выполнении соглашений о разделе продукции по проекту "Харьягинское месторождение"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1 07 02030 01 3000 110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1 07 03000 01 1000 110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Водный налог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1 07 03000 01 3000 110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Водный налог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1 07 04030 01 3000 110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1 07 05060 01 3000 110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1 08 01000 01 1050 110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арбитражных судах (государственная пошлина, уплачиваемая при обращении в суды)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1 08 01000 01 1060 110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1 08 01000 01 4000 110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арбитражных судах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1 08 01000 01 5000 110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1 08 02000 01 1050 110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1 08 02000 01 1060 110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1 08 02000 01 4000 110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Конституционным Судом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1 08 02000 01 5000 110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1 08 03010 01 1050 110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1 08 03010 01 1060 110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1 08 03020 01 1050 110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Верховным Судом Российской Федерации (сумма платежа (государственная пошлина, уплачиваемая при обращении в суды)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1 08 03020 01 1060 110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Верховным Судом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1 08 03020 01 5000 110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1 08 05000 01 0001 110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1 08 05000 01 0002 110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1 08 05000 01 8001 110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1 08 05000 01 8002 110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1 08 06000 01 0008 110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1 08 06000 01 0009 110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1 08 06000 01 0018 110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1 08 06000 01 0019 110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1 08 06000 01 0028 110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1 08 06000 01 0029 110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1 08 06000 01 0030 110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1 08 06000 01 0031 110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1 08 06000 01 0032 110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1 08 06000 01 0033 110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1 08 06000 01 0034 110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целях получения образования)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1 08 06000 01 8003 110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1 08 06000 01 8004 110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1 08 06000 01 8005 110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1 08 06000 01 8006 110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1 08 06000 01 8007 110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1 08 06000 01 8014 110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1 08 06000 01 8038 110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1 08 07020 01 8000 110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1 08 07020 01 8001 110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1 08 07040 01 4000 110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1 08 07040 01 5000 110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1 08 07050 01 4000 110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1 08 07050 01 5000 110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1 08 07060 01 4000 110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1 08 07060 01 5000 110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1 08 07071 01 0300 110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1 08 07071 01 0400 110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1 08 07071 01 0500 110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1 08 07071 01 0600 110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1 08 07071 01 0700 110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1 08 07072 01 0300 110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1 08 07072 01 0400 110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1 08 07072 01 0500 110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1 08 07072 01 0600 110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1 08 07072 01 0700 110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1 08 07072 01 5000 110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1 08 07081 01 0300 110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1 08 07081 01 0400 110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AF1B12">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1 08 07081 01 0500 110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1 08 07081 01 0600 110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1 08 07081 01 0700 110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1 08 07081 01 0800 110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007E8">
              <w:rPr>
                <w:rFonts w:cs="Times New Roman"/>
                <w:szCs w:val="28"/>
              </w:rPr>
              <w:t xml:space="preserve"> </w:t>
            </w:r>
            <w:r w:rsidRPr="00625F8B">
              <w:rPr>
                <w:rFonts w:cs="Times New Roman"/>
                <w:szCs w:val="28"/>
              </w:rPr>
              <w:t>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1 08 07081 01 0820 110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1 08 07081 01 0900 110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1 08 07081 01 0920 110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007E8">
              <w:rPr>
                <w:rFonts w:cs="Times New Roman"/>
                <w:szCs w:val="28"/>
              </w:rPr>
              <w:t xml:space="preserve"> </w:t>
            </w:r>
            <w:r w:rsidRPr="00625F8B">
              <w:rPr>
                <w:rFonts w:cs="Times New Roman"/>
                <w:szCs w:val="28"/>
              </w:rPr>
              <w:t>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1 08 07081 01 0940 110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1 08 07081 01 0960 110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1 08 07081 01 0970 110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007E8">
              <w:rPr>
                <w:rFonts w:cs="Times New Roman"/>
                <w:szCs w:val="28"/>
              </w:rPr>
              <w:t xml:space="preserve"> </w:t>
            </w:r>
            <w:r w:rsidRPr="00625F8B">
              <w:rPr>
                <w:rFonts w:cs="Times New Roman"/>
                <w:szCs w:val="28"/>
              </w:rPr>
              <w:t>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Государственная пошлина за совершение действий, связанных с лицензированием, с проведением аттестации в случаях, если </w:t>
            </w:r>
            <w:r w:rsidR="007007E8" w:rsidRPr="007007E8">
              <w:rPr>
                <w:rFonts w:cs="Times New Roman"/>
                <w:szCs w:val="28"/>
              </w:rPr>
              <w:t xml:space="preserve"> </w:t>
            </w:r>
            <w:r w:rsidRPr="00625F8B">
              <w:rPr>
                <w:rFonts w:cs="Times New Roman"/>
                <w:szCs w:val="28"/>
              </w:rPr>
              <w:t>такая аттестация предусмотрена законодательством Российской Федерации, зачисляемая в федеральный бюджет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1 08 07081 01 8300 110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1 08 07081 01 8301 110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связанных с лицензированием, с проведением аттестации в случаях, если</w:t>
            </w:r>
            <w:r w:rsidR="007007E8" w:rsidRPr="007007E8">
              <w:rPr>
                <w:rFonts w:cs="Times New Roman"/>
                <w:szCs w:val="28"/>
              </w:rPr>
              <w:t xml:space="preserve"> </w:t>
            </w:r>
            <w:r w:rsidRPr="00625F8B">
              <w:rPr>
                <w:rFonts w:cs="Times New Roman"/>
                <w:szCs w:val="28"/>
              </w:rPr>
              <w:t xml:space="preserve">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 предусмотренных антимонопольным законодательством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1 08 07090 01 8000 110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1 08 07090 01 8001 110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1 08 07100 01 0034 110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1 08 07100 01 0035 110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1 08 07100 01 8034 110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1 08 07100 01 8035 110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1 08 07100 01 8036 110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1 08 07100 01 8037 110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1 08 07110 01 0101 110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1 08 07110 01 0102 110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1 08 07110 01 0103 110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1 08 07131 01 5000 110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1 08 07141 01 1000 110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1 08 07141 01 4000 110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1 08 07141 01 5000 110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1 08 07141 01 8000 110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1 08 07141 01 8001 110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1 08 07171 01 1000 110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1 08 07171 01 4000 110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1 08 07171 01 5000 110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1 08 07180 01 4000 110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1 08 07180 01 5000 110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1 08 07190 01 5000 110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1 08 07200 01 0036 110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1 08 07200 01 0037 110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1 08 07200 01 0038 110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1 08 07200 01 0039 110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1 08 07200 01 0040 110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1 08 07200 01 0041 110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в порядке редомициляции, за ежегодное подтверждение статуса международной компании)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1 08 07200 01 8039 110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опасных отходов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1 08 07240 01 4000 110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1 08 07240 01 5000 110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1 08 07250 01 4000 110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вредное физическое воздействие на атмосферный воздух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1 08 07250 01 5000 110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1 08 07263 01 4000 110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1 08 07263 01 5000 110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1 08 07270 01 4000 110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сброс загрязняющих веществ в окружающую среду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1 08 07270 01 5000 110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1 08 07281 01 1000 110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1 08 07281 01 4000 110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1 08 07281 01 5000 110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1 08 07290 01 8000 110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1 08 07290 01 8001 110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повторную выдачу свидетельства о постановке на учет в налоговом органе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1 08 07310 01 8000 110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1 08 07370 01 4000 110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1 08 07370 01 5000 110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Евразийского экономического союза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1 08 07430 01 0300 110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1 08 07430 01 0700 110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1 08 07441 01 0010 110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1 08 07441 01 0020 110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1 08 07442 01 0020 110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1 08 07442 01 0040 110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1 08 07442 01 4000 110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1 08 07442 01 5000 110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1 08 07443 01 0010 110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93766A">
              <w:rPr>
                <w:rFonts w:cs="Times New Roman"/>
                <w:color w:val="000000" w:themeColor="text1"/>
                <w:szCs w:val="28"/>
              </w:rPr>
              <w:t xml:space="preserve"> ношение </w:t>
            </w:r>
            <w:r w:rsidR="0093766A"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1 08 07443 01 0020 110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7B77A7">
              <w:rPr>
                <w:rFonts w:cs="Times New Roman"/>
                <w:color w:val="000000" w:themeColor="text1"/>
                <w:szCs w:val="28"/>
              </w:rPr>
              <w:t xml:space="preserve"> ношение </w:t>
            </w:r>
            <w:r w:rsidR="007B77A7"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1 08 07443 01 0030 110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4C5F1C">
              <w:rPr>
                <w:rFonts w:cs="Times New Roman"/>
                <w:color w:val="000000" w:themeColor="text1"/>
                <w:szCs w:val="28"/>
              </w:rPr>
              <w:t xml:space="preserve"> ношение </w:t>
            </w:r>
            <w:r w:rsidR="004C5F1C"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1 08 07443 01 0040 110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9C4651">
              <w:rPr>
                <w:rFonts w:cs="Times New Roman"/>
                <w:color w:val="000000" w:themeColor="text1"/>
                <w:szCs w:val="28"/>
              </w:rPr>
              <w:t xml:space="preserve"> ношение </w:t>
            </w:r>
            <w:r w:rsidR="009C4651"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C379C5">
              <w:rPr>
                <w:rFonts w:cs="Times New Roman"/>
                <w:color w:val="000000" w:themeColor="text1"/>
                <w:szCs w:val="28"/>
              </w:rPr>
              <w:t xml:space="preserve"> ношение </w:t>
            </w:r>
            <w:r w:rsidR="00C379C5"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1 08 07443 01 5000 110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w:t>
            </w:r>
            <w:r w:rsidR="005E0155">
              <w:rPr>
                <w:rFonts w:cs="Times New Roman"/>
                <w:color w:val="000000" w:themeColor="text1"/>
                <w:szCs w:val="28"/>
              </w:rPr>
              <w:t xml:space="preserve"> ношение </w:t>
            </w:r>
            <w:r w:rsidR="005E0155"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1 08 07444 01 0010 110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переоформление лицензии на приобретение</w:t>
            </w:r>
            <w:r w:rsidR="00983878">
              <w:rPr>
                <w:rFonts w:cs="Times New Roman"/>
                <w:szCs w:val="28"/>
              </w:rPr>
              <w:t>, экспонирование или коллекционирование</w:t>
            </w:r>
            <w:r w:rsidRPr="00625F8B">
              <w:rPr>
                <w:rFonts w:cs="Times New Roman"/>
                <w:szCs w:val="28"/>
              </w:rPr>
              <w:t xml:space="preserve"> оружия и патронов к нему, разрешения на хранение оружия, хранение и ношение оружия, хранение и использование оружия,</w:t>
            </w:r>
            <w:r w:rsidR="00983878">
              <w:rPr>
                <w:rFonts w:cs="Times New Roman"/>
                <w:color w:val="000000" w:themeColor="text1"/>
                <w:szCs w:val="28"/>
              </w:rPr>
              <w:t xml:space="preserve"> ношение </w:t>
            </w:r>
            <w:r w:rsidR="00983878"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1 08 07444 01 0020 110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переоформление лицензии на приобретение</w:t>
            </w:r>
            <w:r w:rsidR="00A235FA">
              <w:rPr>
                <w:rFonts w:cs="Times New Roman"/>
                <w:szCs w:val="28"/>
              </w:rPr>
              <w:t>, экспонирование или коллекционирование</w:t>
            </w:r>
            <w:r w:rsidRPr="00625F8B">
              <w:rPr>
                <w:rFonts w:cs="Times New Roman"/>
                <w:szCs w:val="28"/>
              </w:rPr>
              <w:t xml:space="preserve"> оружия и патронов к нему, разрешения на хранение оружия, хранение и ношение оружия, хранение и использование оружия,</w:t>
            </w:r>
            <w:r w:rsidR="00765080">
              <w:rPr>
                <w:rFonts w:cs="Times New Roman"/>
                <w:color w:val="000000" w:themeColor="text1"/>
                <w:szCs w:val="28"/>
              </w:rPr>
              <w:t xml:space="preserve"> ношение </w:t>
            </w:r>
            <w:r w:rsidR="00765080"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1 08 07444 01 4000 110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переоформление лицензии на приобретение</w:t>
            </w:r>
            <w:r w:rsidR="00BF031E">
              <w:rPr>
                <w:rFonts w:cs="Times New Roman"/>
                <w:szCs w:val="28"/>
              </w:rPr>
              <w:t>, экспонирование или коллекционирование</w:t>
            </w:r>
            <w:r w:rsidRPr="00625F8B">
              <w:rPr>
                <w:rFonts w:cs="Times New Roman"/>
                <w:szCs w:val="28"/>
              </w:rPr>
              <w:t xml:space="preserve"> оружия и патронов к нему, разрешения на хранение оружия, хранение и ношение оружия, хранение и использование оружия,</w:t>
            </w:r>
            <w:r w:rsidR="00BF031E">
              <w:rPr>
                <w:rFonts w:cs="Times New Roman"/>
                <w:color w:val="000000" w:themeColor="text1"/>
                <w:szCs w:val="28"/>
              </w:rPr>
              <w:t xml:space="preserve"> ношение </w:t>
            </w:r>
            <w:r w:rsidR="00BF031E"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1 08 07444 01 5000 110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переоформление лицензии на приобретение</w:t>
            </w:r>
            <w:r w:rsidR="005624EC">
              <w:rPr>
                <w:rFonts w:cs="Times New Roman"/>
                <w:szCs w:val="28"/>
              </w:rPr>
              <w:t>, экспонирование или коллекционирование</w:t>
            </w:r>
            <w:r w:rsidRPr="00625F8B">
              <w:rPr>
                <w:rFonts w:cs="Times New Roman"/>
                <w:szCs w:val="28"/>
              </w:rPr>
              <w:t xml:space="preserve"> оружия и патронов к нему, разрешения на хранение оружия, хранение и ношение оружия, хранение и использование оружия,</w:t>
            </w:r>
            <w:r w:rsidR="005624EC">
              <w:rPr>
                <w:rFonts w:cs="Times New Roman"/>
                <w:color w:val="000000" w:themeColor="text1"/>
                <w:szCs w:val="28"/>
              </w:rPr>
              <w:t xml:space="preserve"> ношение </w:t>
            </w:r>
            <w:r w:rsidR="005624EC" w:rsidRPr="00360A39">
              <w:rPr>
                <w:rFonts w:cs="Times New Roman"/>
                <w:color w:val="000000" w:themeColor="text1"/>
                <w:szCs w:val="28"/>
              </w:rPr>
              <w:t>и использование охотничьего оружия, передачу иностранному гражданину охотничьего оружия для ношения и использования в целях охоты, транспортирование оружия и (или) патронов, перевозку оружия и патронов,</w:t>
            </w:r>
            <w:r w:rsidRPr="00625F8B">
              <w:rPr>
                <w:rFonts w:cs="Times New Roman"/>
                <w:szCs w:val="28"/>
              </w:rPr>
              <w:t xml:space="preserve">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1 08 07450 01 4000 110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1 08 07450 01 5000 110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1 08 07460 01 4000 110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1 08 07460 01 5000 110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1 08 07470 01 4000 110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паспорта на струнный смычковый музыкальный инструмент или смычок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1 08 07470 01 5000 110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1 08 07480 01 4000 110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удостоверения эксперта по культурным ценностям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1 08 07480 01 5000 110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1 08 07490 01 4000 110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1 08 07490 01 5000 110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1 08 07520 01 4000 110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1 08 07520 01 5000 110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выброс загрязняющих веществ в атмосферный воздух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1 08 07540 01 4000 110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сброс загрязняющих веществ в окружающую среду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1 08 07540 01 5000 110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выдачу разрешения на временный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1 08 08000 01 1000 110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1 08 08000 01 4000 110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1 08 08000 01 5000 110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1 08 09000 01 1000 110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1 08 09000 01 4000 110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1 08 09000 01 5000 110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1 08 10000 01 1000 110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1 08 10000 01 4000 110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получение ресурса нумерации оператором связи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1 08 10000 01 5000 110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1 08 11000 01 1000 110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1 08 11000 01 4000 110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1 08 11000 01 5000 110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ЗАДОЛЖЕННОСТЬ И ПЕРЕРАСЧЕТЫ ПО ОТМЕНЕННЫМ НАЛОГАМ, СБОРАМ И ИНЫМ ОБЯЗАТЕЛЬНЫМ ПЛАТЕЖАМ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1 09 01010 03 1000 110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1 09 01010 03 3000 110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1 09 01020 14 3000 110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1 09 01030 05 1000 110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1 09 01030 05 3000 110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1 09 02010 01 1000 110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1 09 02010 01 3000 110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1 09 03021 04 1000 110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1 09 03021 05 1000 110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1 09 03021 11 1000 110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1 09 03021 14 1000 110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общераспространенных полезных ископаемых,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1 09 03025 01 1000 110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1 09 03061 01 1000 110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1 09 03062 01 1000 110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1 09 03071 01 1000 110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1 09 03081 01 1000 110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Отчисления на воспроизводство 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1 09 03082 02 1000 110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1 09 03083 02 1000 110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Отчисления на воспроизводство 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1 09 03091 01 1000 110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1 09 03092 01 1000 110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1 09 04020 02 3000 110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1 09 04030 01 3000 110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1 09 04051 03 3000 110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1 09 04052 14 3000 110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1 09 04053 10 1000 110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1 09 04053 10 3000 110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1 09 04053 13 1000 110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1 09 04053 13 3000 110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1 09 05020 01 3000 110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1 09 05040 01 3000 110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1 09 05050 01 3000 110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1 09 06010 02 1000 110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продаж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1 09 06010 02 3000 110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1 09 06020 02 1000 110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1 09 06030 02 1000 110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1 09 06030 02 3000 110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1 09 07011 03 3000 110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1 09 07012 14 3000 110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1 09 07013 05 3000 110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1 09 07021 04 1000 110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1 09 07021 14 1000 110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Курортный сбор,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1 09 07022 05 1000 110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1 09 07031 03 1000 110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1 09 07032 04 1000 110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1 09 07032 11 1000 110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1 09 07032 14 1000 110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1 09 07033 05 1000 110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1 09 07041 03 1000 110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1 09 07042 04 1000 110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1 09 07042 14 1000 110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Лицензионный сбор за право торговли спиртными напитками,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1 09 07043 05 1000 110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1 09 07051 03 1000 110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1 09 07051 03 3000 110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1 09 07052 04 1000 110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1 09 07052 04 3000 110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1 09 07052 14 1000 110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1 09 07052 14 3000 110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1 09 07053 05 1000 110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1 09 07053 05 3000 110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1 09 08020 06 1000 140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Недоимка, пени и штрафы по взносам в Фонд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1 09 08040 08 1000 140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1 09 08060 01 1000 140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1 09 08070 08 1000 140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1 09 09010 01 3000 110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1 09 09020 06 2100 110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1 09 09020 06 2200 110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1 09 09020 06 5000 110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Фонда пенсионного и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1 09 09030 08 1000 110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1 09 09030 08 3000 110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1 09 10010 06 1000 160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1 09 10010 06 2000 160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1 09 10020 06 1000 160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1 09 10020 06 2000 160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Страховые взносы в виде фиксированного платежа, зачисляемые в бюджет Фонда пенсионного и социального страхования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1 09 11010 02 1000 110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1 09 11010 02 3000 110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1 09 11020 02 1000 110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1 09 11020 02 3000 110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1 09 90030 02 1000 110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1 09 90040 02 1000 110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ВНЕШНЕЭКОНОМИЧЕСКОЙ ДЕЯТЕЛЬНОСТИ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1 10 01010 01 2000 110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1 10 01010 01 5000 110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1 10 01021 01 1001 110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1 10 01021 01 1002 110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1 10 01021 01 1003 110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1 10 01021 01 2001 110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1 10 01021 01 2002 110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1 10 01021 01 2003 110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1 10 01021 01 5000 110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1 10 01022 01 1000 110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1 10 01022 01 2000 110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газ природный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1 10 01022 01 4000 110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газ природный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1 10 01022 01 5000 110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1 10 01023 01 1000 110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1 10 01023 01 2000 110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товары, выработанные из нефти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1 10 01023 01 4000 110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товары, выработанные из нефти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1 10 01023 01 5000 110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1 10 01024 01 1000 110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1 10 01024 01 2000 110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вывозные таможенные пошлины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1 10 01024 01 4000 110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вывозные таможенные пошлины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1 10 01024 01 5000 110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1 10 02000 01 1000 110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сборы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1 10 02000 01 2000 110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сборы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1 10 02000 01 4000 110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сборы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1 10 02000 01 5000 110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1 10 05000 01 1000 110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1 10 05000 01 2000 110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1 10 05000 01 4000 110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1 10 05000 01 5000 110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1 10 07000 01 6000 110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1 10 07000 01 7000 110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внешнеэкономической деятельности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w:t>
            </w:r>
            <w:r w:rsidR="00DF293B">
              <w:rPr>
                <w:rFonts w:cs="Times New Roman"/>
                <w:szCs w:val="28"/>
              </w:rPr>
              <w:t xml:space="preserve">                            </w:t>
            </w:r>
            <w:r w:rsidRPr="00625F8B">
              <w:rPr>
                <w:rFonts w:cs="Times New Roman"/>
                <w:szCs w:val="28"/>
              </w:rPr>
              <w:t>от 29 мая 2014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1 10 11010 01 2000 110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sidR="00DF293B">
              <w:rPr>
                <w:rFonts w:cs="Times New Roman"/>
                <w:szCs w:val="28"/>
              </w:rPr>
              <w:t xml:space="preserve">                             </w:t>
            </w:r>
            <w:r w:rsidRPr="00625F8B">
              <w:rPr>
                <w:rFonts w:cs="Times New Roman"/>
                <w:szCs w:val="28"/>
              </w:rPr>
              <w:t xml:space="preserve"> от 29 мая 2014 года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1 10 11010 01 4000 110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w:t>
            </w:r>
            <w:r w:rsidR="00DF293B">
              <w:rPr>
                <w:rFonts w:cs="Times New Roman"/>
                <w:szCs w:val="28"/>
              </w:rPr>
              <w:t xml:space="preserve">                             </w:t>
            </w:r>
            <w:r w:rsidRPr="00625F8B">
              <w:rPr>
                <w:rFonts w:cs="Times New Roman"/>
                <w:szCs w:val="28"/>
              </w:rPr>
              <w:t xml:space="preserve"> от 29 мая 2014 года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1 10 11020 01 </w:t>
            </w:r>
            <w:r w:rsidR="00AD1523">
              <w:rPr>
                <w:rFonts w:cs="Times New Roman"/>
                <w:szCs w:val="28"/>
              </w:rPr>
              <w:t>1</w:t>
            </w:r>
            <w:r w:rsidRPr="00625F8B">
              <w:rPr>
                <w:rFonts w:cs="Times New Roman"/>
                <w:szCs w:val="28"/>
              </w:rPr>
              <w:t>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r w:rsidR="00AD1523">
              <w:rPr>
                <w:rFonts w:cs="Times New Roman"/>
                <w:szCs w:val="28"/>
              </w:rPr>
              <w:t xml:space="preserve"> </w:t>
            </w:r>
            <w:r w:rsidR="00AD1523" w:rsidRPr="00FC03F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1 10 11030 01 </w:t>
            </w:r>
            <w:r w:rsidR="00AD1523">
              <w:rPr>
                <w:rFonts w:cs="Times New Roman"/>
                <w:szCs w:val="28"/>
              </w:rPr>
              <w:t>1</w:t>
            </w:r>
            <w:r w:rsidRPr="00625F8B">
              <w:rPr>
                <w:rFonts w:cs="Times New Roman"/>
                <w:szCs w:val="28"/>
              </w:rPr>
              <w:t>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r w:rsidR="00AD1523">
              <w:rPr>
                <w:rFonts w:cs="Times New Roman"/>
                <w:szCs w:val="28"/>
              </w:rPr>
              <w:t xml:space="preserve"> </w:t>
            </w:r>
            <w:r w:rsidR="00AD1523"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1 10 11040 01 </w:t>
            </w:r>
            <w:r w:rsidR="00B71AFF">
              <w:rPr>
                <w:rFonts w:cs="Times New Roman"/>
                <w:szCs w:val="28"/>
              </w:rPr>
              <w:t>1</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B71AFF">
              <w:rPr>
                <w:rFonts w:cs="Times New Roman"/>
                <w:szCs w:val="28"/>
              </w:rPr>
              <w:t xml:space="preserve"> </w:t>
            </w:r>
            <w:r w:rsidR="00B71AFF"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1 10 11050 01 </w:t>
            </w:r>
            <w:r w:rsidR="00AF1517">
              <w:rPr>
                <w:rFonts w:cs="Times New Roman"/>
                <w:szCs w:val="28"/>
              </w:rPr>
              <w:t>1</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AF1517">
              <w:rPr>
                <w:rFonts w:cs="Times New Roman"/>
                <w:szCs w:val="28"/>
              </w:rPr>
              <w:t xml:space="preserve"> </w:t>
            </w:r>
            <w:r w:rsidR="00AF1517" w:rsidRPr="00FC03F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1 10 11090 01 5000 110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1 10 11140 01 1000 110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1 10 11150 01 1000 110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DF293B">
              <w:rPr>
                <w:rFonts w:cs="Times New Roman"/>
                <w:szCs w:val="28"/>
              </w:rPr>
              <w:t xml:space="preserve">                          </w:t>
            </w:r>
            <w:r w:rsidRPr="00625F8B">
              <w:rPr>
                <w:rFonts w:cs="Times New Roman"/>
                <w:szCs w:val="28"/>
              </w:rPr>
              <w:t>от 29 мая 2014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1 10 11160 01 2000 110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DF293B">
              <w:rPr>
                <w:rFonts w:cs="Times New Roman"/>
                <w:szCs w:val="28"/>
              </w:rPr>
              <w:t xml:space="preserve">                         </w:t>
            </w:r>
            <w:r w:rsidRPr="00625F8B">
              <w:rPr>
                <w:rFonts w:cs="Times New Roman"/>
                <w:szCs w:val="28"/>
              </w:rPr>
              <w:t>от 29 мая 2014 года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1 10 11160 01 4000 110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Специальные, антидемпинговые и компенсационные пошлины, уплаченные в соответствии с приложением № 8 к Договору о Евразийском экономическом союзе </w:t>
            </w:r>
            <w:r w:rsidR="00DF293B">
              <w:rPr>
                <w:rFonts w:cs="Times New Roman"/>
                <w:szCs w:val="28"/>
              </w:rPr>
              <w:t xml:space="preserve">                         </w:t>
            </w:r>
            <w:r w:rsidRPr="00625F8B">
              <w:rPr>
                <w:rFonts w:cs="Times New Roman"/>
                <w:szCs w:val="28"/>
              </w:rPr>
              <w:t>от 29 мая 2014 года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1 10 11190 01 1000 110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1 10 11200 01 5000 110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1 10 11230 01 2000 110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1 10 11230 01 4000 110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1 10 11230 01 5000 110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1 10 11240 01 </w:t>
            </w:r>
            <w:r w:rsidR="002A7106">
              <w:rPr>
                <w:rFonts w:cs="Times New Roman"/>
                <w:szCs w:val="28"/>
              </w:rPr>
              <w:t>1</w:t>
            </w:r>
            <w:r w:rsidRPr="00625F8B">
              <w:rPr>
                <w:rFonts w:cs="Times New Roman"/>
                <w:szCs w:val="28"/>
              </w:rPr>
              <w:t>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r w:rsidR="002A7106">
              <w:rPr>
                <w:rFonts w:cs="Times New Roman"/>
                <w:szCs w:val="28"/>
              </w:rPr>
              <w:t xml:space="preserve"> </w:t>
            </w:r>
            <w:r w:rsidR="002A7106"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1 10 11250 01 </w:t>
            </w:r>
            <w:r w:rsidR="00F7533B">
              <w:rPr>
                <w:rFonts w:cs="Times New Roman"/>
                <w:szCs w:val="28"/>
              </w:rPr>
              <w:t>1</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F7533B">
              <w:rPr>
                <w:rFonts w:cs="Times New Roman"/>
                <w:szCs w:val="28"/>
              </w:rPr>
              <w:t xml:space="preserve"> </w:t>
            </w:r>
            <w:r w:rsidR="00F7533B"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1 10 11290 01 1000 110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1 10 11320 01 1000 110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1 10 11330 01 1000 110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1 10 11340 01 </w:t>
            </w:r>
            <w:r w:rsidR="00850D28">
              <w:rPr>
                <w:rFonts w:cs="Times New Roman"/>
                <w:szCs w:val="28"/>
              </w:rPr>
              <w:t>1</w:t>
            </w:r>
            <w:r w:rsidRPr="00625F8B">
              <w:rPr>
                <w:rFonts w:cs="Times New Roman"/>
                <w:szCs w:val="28"/>
              </w:rPr>
              <w:t>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r w:rsidR="00850D28">
              <w:rPr>
                <w:rFonts w:cs="Times New Roman"/>
                <w:szCs w:val="28"/>
              </w:rPr>
              <w:t xml:space="preserve"> </w:t>
            </w:r>
            <w:r w:rsidR="00850D28"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1 10 11350 01 </w:t>
            </w:r>
            <w:r w:rsidR="004D259F">
              <w:rPr>
                <w:rFonts w:cs="Times New Roman"/>
                <w:szCs w:val="28"/>
              </w:rPr>
              <w:t>1</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r w:rsidR="004D259F">
              <w:rPr>
                <w:rFonts w:cs="Times New Roman"/>
                <w:szCs w:val="28"/>
              </w:rPr>
              <w:t xml:space="preserve"> </w:t>
            </w:r>
            <w:r w:rsidR="004D259F" w:rsidRPr="00DE2F18">
              <w:rPr>
                <w:rFonts w:cs="Times New Roman"/>
                <w:szCs w:val="28"/>
              </w:rPr>
              <w:t>(сумма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1 10 11360 01 1000 110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1 10 11370 01 1000 110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1 10 11380 01 1000 110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1 10 11390 01 1000 110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1 10 11400 01 1000 110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1 10 11410 01 1000 110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ИМУЩЕСТВА, НАХОДЯЩЕГОСЯ В ГОСУДАРСТВЕННОЙ И МУНИЦИПАЛЬНОЙ СОБСТВЕННОСТИ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1 11 01010 01 6000 120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1 11 01010 01 7000 120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1 11 02012 01 0100 120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1 11 02012 01 0200 120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1 11 02012 01 0300 120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1 11 02014 01 0100 120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1 11 02014 01 0200 120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1 11 02040 06 6000 120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1 11 02051 06 6000 120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инвестирования средств пенсионных накоплений, перечисленные управляющими компаниями в Фонд пенсионного и социального страхования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1 11 02052 06 6000 120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средств, сформированных за счет сумм страховых взносов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1 11 02053 06 6000 120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1 11 02061 06 6000 120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1 11 02062 06 6000 120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временно свободных средств Фонда пенсионного и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1 11 02071 08 6000 120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1 11 02081 01 6000 120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1 11 02081 01 7000 120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1 11 02101 01 6000 120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операций по управлению остатками средств на едином казначейском счете,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1 11 02210 06 6000 120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размещения средств резерва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1 11 03010 01 0101 120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1 11 03010 01 0201 120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1 11 03010 01 0202 120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1 11 03010 01 1001 120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1 11 03010 01 1101 120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1 11 03010 01 1201 120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1 11 03010 01 1501 120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1 11 03010 01 1701 120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1 11 03010 01 1702 120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1 11 03010 01 1801 120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w:t>
            </w:r>
            <w:r w:rsidR="00DF293B">
              <w:rPr>
                <w:rFonts w:cs="Times New Roman"/>
                <w:szCs w:val="28"/>
              </w:rPr>
              <w:t xml:space="preserve">               </w:t>
            </w:r>
            <w:r w:rsidRPr="00625F8B">
              <w:rPr>
                <w:rFonts w:cs="Times New Roman"/>
                <w:szCs w:val="28"/>
              </w:rPr>
              <w:t>1992 - 1997 годов)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1 11 03010 01 1901 120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DF293B">
              <w:rPr>
                <w:rFonts w:cs="Times New Roman"/>
                <w:szCs w:val="28"/>
              </w:rPr>
              <w:t xml:space="preserve">                  </w:t>
            </w:r>
            <w:r w:rsidRPr="00625F8B">
              <w:rPr>
                <w:rFonts w:cs="Times New Roman"/>
                <w:szCs w:val="28"/>
              </w:rPr>
              <w:t>(1992 - 1998 годы)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1 11 03010 01 2301 120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1 11 03010 01 2500 120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1 11 03010 01 2501 120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w:t>
            </w:r>
            <w:r w:rsidR="00DF293B">
              <w:rPr>
                <w:rFonts w:cs="Times New Roman"/>
                <w:szCs w:val="28"/>
              </w:rPr>
              <w:t xml:space="preserve">                </w:t>
            </w:r>
            <w:r w:rsidRPr="00625F8B">
              <w:rPr>
                <w:rFonts w:cs="Times New Roman"/>
                <w:szCs w:val="28"/>
              </w:rPr>
              <w:t>(1992 - 1994 годы)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1 11 03010 01 2700 120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1 11 03010 01 2701 120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1 11 03010 01 2800 120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1 11 03010 01 2900 120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1 11 03010 01 3701 120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1 11 03010 01 3702 120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1 11 03010 01 3901 120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1 11 03010 01 4001 120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1 11 03010 01 4101 120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1 11 03010 01 4102 120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1 11 03010 01 4201 120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1 11 03010 01 4301 120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1 11 03010 01 4601 120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1 11 03010 01 4602 120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1 11 03010 01 4701 120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1 11 03010 01 4702 120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1 11 03010 01 5002 120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1 11 03010 01 5003 120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1 11 03010 01 5102 120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1 11 03010 01 5103 120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1 11 03010 01 5301 120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1 11 03010 01 5303 120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1 11 03060 01 5600 120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(бюджетные кредиты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комплексного плана модернизации и расширения магистральной инфраструктуры)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1 11 03060 01 6000 120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1 11 03060 01 7000 120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1 11 03070 01 5700 120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полученные от предоставления иных бюджетных кредитов в рамках осуществления операций по управлению остатками средств на едином счете бюджета (специальные казначейские кредиты)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1 11 04010 01 0003 120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1 11 04020 01 0001 120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1 11 04020 01 0002 120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1 11 04030 01 0001 120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1 11 04030 01 0002 120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1 11 05021 01 6000 120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1 11 05021 01 7000 120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1 11 05027 01 6000 120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1 11 05027 01 7000 120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1 11 05031 01 6000 120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1 11 05031 01 7000 120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1 11 05036 06 6000 120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1 11 05038 08 6000 120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1 11 05040 01 6000 120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1 11 05040 01 7000 120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1 11 05050 01 0100 120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1 11 05050 01 6000 120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1 11 05050 01 7000 120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1 11 05060 01 6000 120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1 11 05060 01 7000 120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1 11 05071 01 6000 120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1 11 05071 01 7000 120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1 11 05080 01 6000 120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1 11 05080 01 7000 120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1 11 05321 01 </w:t>
            </w:r>
            <w:r w:rsidR="00EE6130">
              <w:rPr>
                <w:rFonts w:cs="Times New Roman"/>
                <w:szCs w:val="28"/>
              </w:rPr>
              <w:t>6</w:t>
            </w:r>
            <w:r w:rsidRPr="00625F8B">
              <w:rPr>
                <w:rFonts w:cs="Times New Roman"/>
                <w:szCs w:val="28"/>
              </w:rPr>
              <w:t>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r w:rsidR="00EE6130">
              <w:rPr>
                <w:rFonts w:cs="Times New Roman"/>
                <w:szCs w:val="28"/>
              </w:rPr>
              <w:t xml:space="preserve"> </w:t>
            </w:r>
            <w:r w:rsidR="00EE6130"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1 11 05420 01 </w:t>
            </w:r>
            <w:r w:rsidR="0060763F">
              <w:rPr>
                <w:rFonts w:cs="Times New Roman"/>
                <w:szCs w:val="28"/>
              </w:rPr>
              <w:t>6</w:t>
            </w:r>
            <w:r w:rsidRPr="00625F8B">
              <w:rPr>
                <w:rFonts w:cs="Times New Roman"/>
                <w:szCs w:val="28"/>
              </w:rPr>
              <w:t>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r w:rsidR="0060763F">
              <w:rPr>
                <w:rFonts w:cs="Times New Roman"/>
                <w:szCs w:val="28"/>
              </w:rPr>
              <w:t xml:space="preserve"> </w:t>
            </w:r>
            <w:r w:rsidR="0060763F"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1 11 06000 01 6000 120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1 11 07011 01 6002 120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государственными органами)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1 11 07011 01 6003 120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государственными органами)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1 11 07011 01 7002 120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1 11 07011 01 7003 120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1 11 08010 01 6000 120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1 11 08010 01 7000 120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1 11 09011 01 6000 120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1 11 09011 01 7000 120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1 11 09021 01 6000 120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1 11 09021 01 7000 120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1 11 09031 01 6000 120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1 11 09031 01 7000 120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1 11 09041 01 6100 120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1 11 09041 01 6103 120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1 11 09041 01 6104 120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1 11 09041 01 6200 120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1 11 09041 01 7101 120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1 11 09041 01 7102 120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1 11 09041 01 7103 120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1 11 09041 01 7104 120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1 11 09041 01 7200 120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1 11 09046 06 6000 120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1 11 09046 06 6100 120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оперативном управлении Фонда пенсионного и социального страхования Российской Федерации (плата, вносимая победителем аукциона в случае приобретения им права заключения государственного контракта с Фондом пенсионного и социального страхования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1 11 09048 08 6000 120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1 11 09050 01 6000 120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1 11 09050 01 7000 120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1 11 09063 01 6000 120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1 11 09063 01 7000 120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1 11 09070 01 6000 120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1 11 09080 01 6000 120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1 11 09080 01 7000 120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на землях или земельных участках, государственная собственность на которые не разграничена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1 11 10000 01 6000 120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1 11 10000 01 7000 120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1 11 11010 01 1000 120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1 11 11010 01 2000 120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1 11 11020 01 1000 120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1 11 11020 01 2000 120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1 11 11030 01 1000 120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1 11 11030 01 2000 120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1 11 11040 01 1000 120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1 11 11040 01 2000 120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Центрального банка Республики Армения)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1 11 11050 01 1000 120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1 11 11050 01 2000 120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1 11 12011 01 6000 120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1 11 12012 01 6000 120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1 11 12012 01 7000 120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целевые отчисления от всероссийских государственных лотерей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ПЛАТЕЖИ ПРИ ПОЛЬЗОВАНИИ ПРИРОДНЫМИ РЕСУРСАМИ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1 12 01010 01 2100 120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в атмосферный воздух стационарными объектами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в атмосферный воздух стационарными объектами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1 12 01030 01 2100 120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сбросы загрязняющих веществ в водные объекты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1 12 01030 01 6000 120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1 12 01030 01 7000 120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сбросы загрязняющих веществ в водные объекты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1 12 01041 01 2100 120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отходов производства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отходов производства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1 12 01042 01 2100 120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твердых коммунальных отходов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твердых коммунальных отходов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1 12 01043 01 2100 120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и (или) складирование побочных продуктов производства, признанных отходами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1 12 01043 01 6000 120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и (или) складирование побочных продуктов производства, признанных отходами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1 12 01043 01 7000 120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размещение и (или) складирование побочных продуктов производства, признанных отходами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1 12 01070 01 2100 120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1 12 01070 01 6000 120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1 12 01070 01 7000 120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1 12 02011 01 6000 120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1 12 02011 01 7000 120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1 12 02013 01 6000 120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1 12 02013 01 7000 120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1 12 02030 01 1000 120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1 12 02030 01 3000 120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1 12 02040 01 6000 120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1 12 02040 01 7000 120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1 12 02051 01 6000 120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1 12 02051 01 7000 120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1 12 02060 01 6000 120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1 12 02060 01 7000 120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1 12 02080 01 1000 120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1 12 02080 01 3000 120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1 12 02090 01 6000 120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1 12 02090 01 7000 120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1 12 02101 01 6000 120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1 12 02101 01 7000 120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1 12 03000 01 6000 120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1 12 03000 01 7000 120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1 12 04013 02 6000 120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1 12 04013 02 7000 120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1 12 04014 02 6000 120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1 12 04014 02 7000 120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1 12 04015 02 6000 120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1 12 04015 02 7000 120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1 12 04021 01 6000 120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1 12 04021 01 7000 120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1 12 04022 01 6000 120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1 12 04022 01 7000 120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1 12 04061 02 6000 120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1 12 04061 02 7000 120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использование лесов, расположенных на землях особо охраняемых природных территорий федерального значения, в части платы по договору купли-продажи лесных насаждений для собственных нужд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1 12 05010 01 6000 120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1 12 05010 01 7000 120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пользование водными объектами, находящимися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1 12 06010 01 6000 120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1 12 06010 01 7000 120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1 12 06030 01 6000 120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1 12 06030 01 7000 120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1 12 07010 01 6000 120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1 12 07010 01 7000 120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1 12 07020 02 6000 120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1 12 07020 02 7000 120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1 12 08000 01 1000 120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1 12 08000 01 1010 120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1 12 08000 01 1020 120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1 12 08000 01 2000 120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1 12 08000 01 3000 120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1 12 08000 01 3010 120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1 12 08000 01 3020 120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(уплата процентов, начисленных на суммы излишне взысканных сумм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1 12 08000 01 5000 120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1 12 08000 01 5010 120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1 12 08000 01 5020 120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1 12 08000 01 7010 120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1 12 08000 01 7020 120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Утилизационный сбор (уплата процентов, начисленных на суммы излишне взысканных сумм сбора, уплачиваемого за самоходные машины и прицепы к ним, ввозимые в Российскую Федерацию с территории Республики Беларусь)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1 12 08010 01 6000 120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1 12 09000 01 6000 120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1 12 09000 01 7000 120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1 12 10000 01 6000 120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1 12 10000 01 7000 120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И КОМПЕНСАЦИИ ЗАТРАТ ГОСУДАРСТВА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1 13 01020 01 6000 130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1 13 01020 01 7000 130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1 13 01020 01 8000 130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1 13 01030 01 8000 130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1 13 01030 01 8001 130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1 13 01031 01 8010 130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за исключением случая, когда предоставление осуществляется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1 13 01031 01 8020 130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из Единого государственного реестра недвижимости (при предоставлении публично-правовой компанией в сфере государственного кадастрового учета и государственной регистрации прав в случае, когда предоставление осуществляется через многофункциональные центры, а также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1 13 01031 01 8030 130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w:t>
            </w:r>
            <w:r w:rsidR="00DF293B">
              <w:rPr>
                <w:rFonts w:cs="Times New Roman"/>
                <w:szCs w:val="28"/>
              </w:rPr>
              <w:t xml:space="preserve">                 </w:t>
            </w:r>
            <w:r w:rsidRPr="00625F8B">
              <w:rPr>
                <w:rFonts w:cs="Times New Roman"/>
                <w:szCs w:val="28"/>
              </w:rPr>
              <w:t xml:space="preserve"> статьи 72 Федерального закона</w:t>
            </w:r>
            <w:r w:rsidR="00DF293B">
              <w:rPr>
                <w:rFonts w:cs="Times New Roman"/>
                <w:szCs w:val="28"/>
              </w:rPr>
              <w:t xml:space="preserve">                                      </w:t>
            </w:r>
            <w:r w:rsidRPr="00625F8B">
              <w:rPr>
                <w:rFonts w:cs="Times New Roman"/>
                <w:szCs w:val="28"/>
              </w:rPr>
              <w:t xml:space="preserve"> от 13 июля 2015 года № 218-ФЗ </w:t>
            </w:r>
            <w:r w:rsidR="00DF293B">
              <w:rPr>
                <w:rFonts w:cs="Times New Roman"/>
                <w:szCs w:val="28"/>
              </w:rPr>
              <w:t xml:space="preserve">                                     </w:t>
            </w:r>
            <w:r w:rsidRPr="00625F8B">
              <w:rPr>
                <w:rFonts w:cs="Times New Roman"/>
                <w:szCs w:val="28"/>
              </w:rPr>
              <w:t>"О государственной регистрации недвижимости", за исключением случая, если предоставление осуществляется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1 13 01031 01 8040 130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из Единого государственного реестра недвижимости (при предоставлении исполнительными органами субъектов Российской Федерации, осуществляющими переданные полномочия Российской Федерации в соответствии с частью 8</w:t>
            </w:r>
            <w:r w:rsidR="00DF293B">
              <w:rPr>
                <w:rFonts w:cs="Times New Roman"/>
                <w:szCs w:val="28"/>
              </w:rPr>
              <w:t xml:space="preserve">                  </w:t>
            </w:r>
            <w:r w:rsidRPr="00625F8B">
              <w:rPr>
                <w:rFonts w:cs="Times New Roman"/>
                <w:szCs w:val="28"/>
              </w:rPr>
              <w:t xml:space="preserve"> статьи 72 Федерального закона </w:t>
            </w:r>
            <w:r w:rsidR="00DF293B">
              <w:rPr>
                <w:rFonts w:cs="Times New Roman"/>
                <w:szCs w:val="28"/>
              </w:rPr>
              <w:t xml:space="preserve">                                        </w:t>
            </w:r>
            <w:r w:rsidRPr="00625F8B">
              <w:rPr>
                <w:rFonts w:cs="Times New Roman"/>
                <w:szCs w:val="28"/>
              </w:rPr>
              <w:t xml:space="preserve">от 13 июля 2015 года № 218-ФЗ </w:t>
            </w:r>
            <w:r w:rsidR="00DF293B">
              <w:rPr>
                <w:rFonts w:cs="Times New Roman"/>
                <w:szCs w:val="28"/>
              </w:rPr>
              <w:t xml:space="preserve">                                     </w:t>
            </w:r>
            <w:r w:rsidRPr="00625F8B">
              <w:rPr>
                <w:rFonts w:cs="Times New Roman"/>
                <w:szCs w:val="28"/>
              </w:rPr>
              <w:t>"О государственной регистрации недвижимости", в случае, если предоставление осуществляется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1 13 01040 01 6000 130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1 13 01040 01 7000 130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по предоставлению статистической информации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1 13 01050 01 6000 130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1 13 01050 01 7000 130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1 13 01060 01 6000 130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1 13 01060 01 7000 130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содержащихся в государственном адресном реестре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1 13 01071 01 0100 130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1 13 01071 01 6000 130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1 13 01071 01 7000 130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1 13 01081 01 6000 130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1 13 01081 01 7000 130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1 13 01082 01 6000 130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1 13 01082 01 7000 130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и иных лиц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1 13 01090 01 6000 130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1 13 01090 01 7000 130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1 13 01110 01 6000 130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1 13 01110 01 7000 130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пользователей радиочастотным спектром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1 13 01120 01 6000 130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1 13 01120 01 7000 130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на договорной основе учреждениями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1 13 01130 01 6000 130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1 13 01130 01 7000 130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1 13 01140 01 6000 130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1 13 01140 01 7000 130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1 13 01150 01 6000 130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1 13 01150 01 7000 130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оказания услуг (работ)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1 13 01160 01 6000 130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1 13 01160 01 7000 130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заимствование материальных ценностей из государственного резерва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1 13 01170 01 6000 130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1 13 01170 01 7000 130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1 13 01180 01 6000 130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1 13 01180 01 7000 130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1 13 01190 01 6000 130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1 13 01190 01 7000 130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из реестра дисквалифицированных лиц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1 13 01190 01 8000 130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из реестра дисквалифицированных лиц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1 13 01200 01 6000 130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1 13 01200 01 7000 130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оказания платных услуг (работ) в рамках военно-технического сотрудничества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1 13 01401 01 6000 130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1 13 01510 01 6000 130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1 13 01510 01 7000 130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1 13 01600 01 6000 130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1 13 01700 01 6000 130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1 13 01991 01 0200 130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1 13 01991 01 0300 130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1 13 01991 01 0400 130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1 13 01991 01 0500 130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1 13 01991 01 0600 130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1 13 01991 01 0700 130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1 13 01991 01 0800 130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1 13 01991 01 0900 130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(доходы, полученные от поступлений денежных средств в размере 1,95 процента от стоимости вооружения, военной техники, военно-технического и иного имущества, поставляемого вне государственного оборонного заказа)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1 13 01991 01 0901 130</w:t>
            </w:r>
          </w:p>
        </w:tc>
        <w:tc>
          <w:tcPr>
            <w:tcW w:w="5670" w:type="dxa"/>
            <w:shd w:val="clear" w:color="auto" w:fill="auto"/>
            <w:tcMar>
              <w:top w:w="100" w:type="nil"/>
              <w:right w:w="100" w:type="nil"/>
            </w:tcMar>
          </w:tcPr>
          <w:p w:rsidR="00625F8B" w:rsidRPr="00625F8B" w:rsidRDefault="00625F8B">
            <w:pPr>
              <w:autoSpaceDE w:val="0"/>
              <w:autoSpaceDN w:val="0"/>
              <w:adjustRightInd w:val="0"/>
              <w:ind w:firstLine="0"/>
              <w:rPr>
                <w:rFonts w:cs="Times New Roman"/>
                <w:szCs w:val="28"/>
              </w:rPr>
            </w:pPr>
            <w:r w:rsidRPr="00625F8B">
              <w:rPr>
                <w:rFonts w:cs="Times New Roman"/>
                <w:szCs w:val="28"/>
              </w:rPr>
              <w:t xml:space="preserve">Прочие доходы от оказания платных услуг (работ) получателями средств федерального бюджета (доходы от услуг, оказываемых Железнодорожными войсками </w:t>
            </w:r>
            <w:r w:rsidR="006D734E">
              <w:rPr>
                <w:rFonts w:cs="Times New Roman"/>
                <w:szCs w:val="28"/>
              </w:rPr>
              <w:t>Вооруженных сил</w:t>
            </w:r>
            <w:r w:rsidRPr="00625F8B">
              <w:rPr>
                <w:rFonts w:cs="Times New Roman"/>
                <w:szCs w:val="28"/>
              </w:rPr>
              <w:t xml:space="preserve"> Российской Федерации по строительству и реконструкции Восточного полигона железных дорог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1 13 01991 01 8000 130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1 13 01991 01 8001 130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1 13 01996 06 6000 130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бюджета Фонда пенсионного и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1 13 01998 08 6000 130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1 13 02010 01 6000 130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1 13 02010 01 7000 130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1 13 02020 01 0100 130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1 13 02020 01 6000 130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1 13 02020 01 7000 130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взимаемые в возмещение фактических расходов, связанных с консульскими действиями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1 13 02030 01 6000 130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1 13 02030 01 7000 130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1 13 02050 01 0100 130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1 13 02050 01 6000 130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1 13 02050 01 7000 130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1 13 02061 01 0100 130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1 13 02061 01 6000 130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1 13 02061 01 7000 130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1 13 02066 06 6000 130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1 13 02068 08 6000 130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1 13 02070 01 6000 130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1 13 02070 01 7000 130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1 13 02080 01 6000 130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1 13 02080 01 7000 130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1 13 02090 01 6000 130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1 13 02090 01 7000 130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Поступление средств, удерживаемых из заработной платы осужденных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1 13 02991 01 0100 130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1 13 02991 01 0200 130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1 13 02991 01 0300 130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поступающие от деятельности прочих учреждений)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1 13 02991 01 0400 130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1 13 02991 01 0500 130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поступающие в рамках военно-технического сотрудничества)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1 13 02991 01 0600 130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1 13 02991 01 6004 130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(публично-правовые компании)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1 13 02991 01 6016 130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1 13 02991 01 6018 130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1 13 02991 01 6020 130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1 13 02996 06 0400 130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1 13 02996 06 0500 130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1 13 02996 06 0600 130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1 13 02996 06 0700 130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(средства, поступающие в возмещение расходов, излишне понесенных Фондом пенсионного и социального страхования Российской Федерации на осуществление специальной социальной выплаты отдельным категориям медицинских работников медицинских организаций, входящих в государственную и муниципальную системы здравоохранения и участвующих в базовой программе обязательного медицинского страхования либо территориальных программах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1 13 02996 06 6010 130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Фонда пенсионного и социального страхования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1 13 02998 08 6000 130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МАТЕРИАЛЬНЫХ И НЕМАТЕРИАЛЬНЫХ АКТИВОВ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1 14 01010 01 6000 410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1 14 01010 01 7000 410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квартир, находящихся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1 14 02011 01 6000 410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1 14 02011 01 6000 440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1 14 02011 01 7000 410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1 14 02011 01 7000 440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1 14 02013 01 0100 410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1 14 02013 01 0100 440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1 14 02013 01 7000 440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1 14 02014 01 6000 410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1 14 02014 01 6000 440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1 14 02014 01 7000 410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1 14 02014 01 7000 440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1 14 02015 01 6000 410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1 14 02015 01 6000 440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1 14 02015 01 7000 410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1 14 02015 01 7000 440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1 14 02016 01 6000 410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1 14 02016 01 6000 440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1 14 02016 01 7000 410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1 14 02016 01 7000 440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1 14 02018 01 </w:t>
            </w:r>
            <w:r w:rsidR="00172E1C">
              <w:rPr>
                <w:rFonts w:cs="Times New Roman"/>
                <w:szCs w:val="28"/>
              </w:rPr>
              <w:t>6</w:t>
            </w:r>
            <w:r w:rsidRPr="00625F8B">
              <w:rPr>
                <w:rFonts w:cs="Times New Roman"/>
                <w:szCs w:val="28"/>
              </w:rPr>
              <w:t>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r w:rsidR="00172E1C">
              <w:rPr>
                <w:rFonts w:cs="Times New Roman"/>
                <w:szCs w:val="28"/>
              </w:rPr>
              <w:t xml:space="preserve"> </w:t>
            </w:r>
            <w:r w:rsidR="00172E1C"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1 14 02018 01 6000 440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1 14 02018 01 7000 440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1 14 02019 01 6000 410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1 14 02019 01 6000 440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1 14 02019 01 7000 410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1 14 02019 01 7000 440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1 14 02060 06 6000 410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1 14 02060 06 6000 440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1 14 02080 08 6000 410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1 14 02080 08 6000 440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1 14 03010 01 6000 410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от распоряжения и реализации выморочного имущества, обращенного в собственность Российской Федерации</w:t>
            </w:r>
            <w:r w:rsidR="00DF293B">
              <w:rPr>
                <w:rFonts w:cs="Times New Roman"/>
                <w:szCs w:val="28"/>
              </w:rPr>
              <w:t xml:space="preserve">                       </w:t>
            </w:r>
            <w:r w:rsidRPr="00625F8B">
              <w:rPr>
                <w:rFonts w:cs="Times New Roman"/>
                <w:szCs w:val="28"/>
              </w:rPr>
              <w:t xml:space="preserve">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1 14 03010 01 6000 440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Средства от распоряжения и реализации выморочного имущества, обращенного в собственность Российской Федерации </w:t>
            </w:r>
            <w:r w:rsidR="00DF293B">
              <w:rPr>
                <w:rFonts w:cs="Times New Roman"/>
                <w:szCs w:val="28"/>
              </w:rPr>
              <w:t xml:space="preserve">                       </w:t>
            </w:r>
            <w:r w:rsidRPr="00625F8B">
              <w:rPr>
                <w:rFonts w:cs="Times New Roman"/>
                <w:szCs w:val="28"/>
              </w:rPr>
              <w:t>(в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1 14 03010 01 7000 410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 xml:space="preserve">Средства от распоряжения и реализации выморочного имущества, обращенного в собственность Российской Федерации </w:t>
            </w:r>
            <w:r w:rsidR="00DF293B">
              <w:rPr>
                <w:rFonts w:cs="Times New Roman"/>
                <w:szCs w:val="28"/>
              </w:rPr>
              <w:t xml:space="preserve">                       </w:t>
            </w:r>
            <w:r w:rsidRPr="00625F8B">
              <w:rPr>
                <w:rFonts w:cs="Times New Roman"/>
                <w:szCs w:val="28"/>
              </w:rPr>
              <w:t>(в части реализации основных средств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1 14 03010 01 7000 440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от распоряжения и реализации выморочного имущества, обращенного в собственность Российской Федерации</w:t>
            </w:r>
            <w:r w:rsidR="00DF293B">
              <w:rPr>
                <w:rFonts w:cs="Times New Roman"/>
                <w:szCs w:val="28"/>
              </w:rPr>
              <w:t xml:space="preserve">                     </w:t>
            </w:r>
            <w:r w:rsidRPr="00625F8B">
              <w:rPr>
                <w:rFonts w:cs="Times New Roman"/>
                <w:szCs w:val="28"/>
              </w:rPr>
              <w:t xml:space="preserve"> (в части реализации материальных запасов по указанному имуществу)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1 14 04010 01 6000 420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1 14 04010 01 7000 420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нематериальных активов, находящихся в федеральной собственности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1 14 04060 06 6000 420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нематериальных активов, находящихся в федеральной собственности, закрепленных за Фондом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1 14 04080 08 6000 420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1 14 05010 01 6000 440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1 14 05010 01 7000 440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1 14 05020 01 6000 440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1 14 05020 01 7000 440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1 14 05030 01 6000 440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1 14 05030 01 7000 440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1 14 06021 01 6000 430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1 14 06021 01 7000 430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EB6C5A" w:rsidRPr="00625F8B" w:rsidTr="00625F8B">
        <w:trPr>
          <w:cantSplit/>
          <w:jc w:val="center"/>
        </w:trPr>
        <w:tc>
          <w:tcPr>
            <w:tcW w:w="817" w:type="dxa"/>
            <w:shd w:val="clear" w:color="auto" w:fill="auto"/>
            <w:tcMar>
              <w:top w:w="100" w:type="nil"/>
              <w:right w:w="100" w:type="nil"/>
            </w:tcMar>
          </w:tcPr>
          <w:p w:rsidR="00EB6C5A" w:rsidRPr="00EB6C5A" w:rsidRDefault="00EB6C5A" w:rsidP="00625F8B">
            <w:pPr>
              <w:autoSpaceDE w:val="0"/>
              <w:autoSpaceDN w:val="0"/>
              <w:adjustRightInd w:val="0"/>
              <w:ind w:firstLine="0"/>
              <w:jc w:val="center"/>
              <w:rPr>
                <w:rFonts w:cs="Times New Roman"/>
                <w:szCs w:val="28"/>
              </w:rPr>
            </w:pPr>
            <w:r w:rsidRPr="00EB6C5A">
              <w:rPr>
                <w:rFonts w:cs="Times New Roman"/>
                <w:szCs w:val="28"/>
              </w:rPr>
              <w:t>000</w:t>
            </w:r>
          </w:p>
        </w:tc>
        <w:tc>
          <w:tcPr>
            <w:tcW w:w="3119" w:type="dxa"/>
            <w:shd w:val="clear" w:color="auto" w:fill="auto"/>
            <w:tcMar>
              <w:top w:w="100" w:type="nil"/>
              <w:right w:w="100" w:type="nil"/>
            </w:tcMar>
          </w:tcPr>
          <w:p w:rsidR="00EB6C5A" w:rsidRPr="00EB6C5A" w:rsidRDefault="00EB6C5A"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1 14 06041 01 6000 430</w:t>
            </w:r>
          </w:p>
        </w:tc>
        <w:tc>
          <w:tcPr>
            <w:tcW w:w="5670" w:type="dxa"/>
            <w:shd w:val="clear" w:color="auto" w:fill="auto"/>
            <w:tcMar>
              <w:top w:w="100" w:type="nil"/>
              <w:right w:w="100" w:type="nil"/>
            </w:tcMar>
          </w:tcPr>
          <w:p w:rsidR="00EB6C5A" w:rsidRPr="00EB6C5A" w:rsidRDefault="00EB6C5A" w:rsidP="00625F8B">
            <w:pPr>
              <w:autoSpaceDE w:val="0"/>
              <w:autoSpaceDN w:val="0"/>
              <w:adjustRightInd w:val="0"/>
              <w:ind w:firstLine="0"/>
              <w:rPr>
                <w:rFonts w:cs="Times New Roman"/>
                <w:szCs w:val="28"/>
              </w:rPr>
            </w:pPr>
            <w:r w:rsidRPr="00FC03F8">
              <w:rPr>
                <w:rFonts w:eastAsia="Times New Roman" w:cs="Times New Roman"/>
                <w:bCs/>
                <w:szCs w:val="28"/>
                <w:lang w:eastAsia="ru-RU"/>
              </w:rPr>
              <w:t>Доходы от продажи земельных участков, находящихся в федеральной собственности, находящихся в пользовании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3425B0" w:rsidRPr="00625F8B" w:rsidTr="00625F8B">
        <w:trPr>
          <w:cantSplit/>
          <w:jc w:val="center"/>
        </w:trPr>
        <w:tc>
          <w:tcPr>
            <w:tcW w:w="817" w:type="dxa"/>
            <w:shd w:val="clear" w:color="auto" w:fill="auto"/>
            <w:tcMar>
              <w:top w:w="100" w:type="nil"/>
              <w:right w:w="100" w:type="nil"/>
            </w:tcMar>
          </w:tcPr>
          <w:p w:rsidR="003425B0" w:rsidRPr="00625F8B" w:rsidRDefault="003425B0"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3425B0" w:rsidRPr="000800EC" w:rsidRDefault="003425B0"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1 14 06321 01 6000 430</w:t>
            </w:r>
          </w:p>
        </w:tc>
        <w:tc>
          <w:tcPr>
            <w:tcW w:w="5670" w:type="dxa"/>
            <w:shd w:val="clear" w:color="auto" w:fill="auto"/>
            <w:tcMar>
              <w:top w:w="100" w:type="nil"/>
              <w:right w:w="100" w:type="nil"/>
            </w:tcMar>
          </w:tcPr>
          <w:p w:rsidR="003425B0" w:rsidRPr="003425B0" w:rsidRDefault="003425B0" w:rsidP="00625F8B">
            <w:pPr>
              <w:autoSpaceDE w:val="0"/>
              <w:autoSpaceDN w:val="0"/>
              <w:adjustRightInd w:val="0"/>
              <w:ind w:firstLine="0"/>
              <w:rPr>
                <w:rFonts w:cs="Times New Roman"/>
                <w:szCs w:val="28"/>
              </w:rPr>
            </w:pPr>
            <w:r w:rsidRPr="00FC03F8">
              <w:rPr>
                <w:rFonts w:eastAsia="Times New Roman" w:cs="Times New Roman"/>
                <w:bCs/>
                <w:szCs w:val="28"/>
                <w:lang w:eastAsia="ru-RU"/>
              </w:rPr>
              <w:t>Плата за увеличение площади земельных участков, находящихся в част</w:t>
            </w:r>
            <w:r>
              <w:rPr>
                <w:rFonts w:eastAsia="Times New Roman" w:cs="Times New Roman"/>
                <w:bCs/>
                <w:szCs w:val="28"/>
                <w:lang w:eastAsia="ru-RU"/>
              </w:rPr>
              <w:t xml:space="preserve">ной собственности, в результате </w:t>
            </w:r>
            <w:r w:rsidRPr="00FC03F8">
              <w:rPr>
                <w:rFonts w:eastAsia="Times New Roman" w:cs="Times New Roman"/>
                <w:bCs/>
                <w:szCs w:val="28"/>
                <w:lang w:eastAsia="ru-RU"/>
              </w:rPr>
              <w:t>перераспределения таких земельных участков и земельных участков,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1 14 08000 01 6000 440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1 14 08000 01 7000 440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отпуска семян из федеральных фондов семян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1 14 09000 01 6000 440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1 14 09000 01 7000 440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1 14 10010 01 6000 440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1 14 10010 01 7000 440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1 14 10020 01 6000 440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1 14 10020 01 7000 440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1 14 11000 01 6000 440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1 14 11000 01 7000 440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1 14 12000 01 6000 440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1 14 12000 01 7000 440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продукции особого хранения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1 14 13010 01 6000 410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1 14 13010 01 7000 410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1 14 14010 01 0100 410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1 14 14010 01 0200 410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1 14 14010 01 0300 410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1 14 14010 01 0400 410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1 14 14010 01 0500 410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1 14 14010 01 6000 410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1 14 14011 01 0100 440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1 14 14011 01 0200 440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1 14 14011 01 0300 440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1 14 14011 01 0400 440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1 14 14011 01 0500 440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1 14 14011 01 6000 440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1 14 14012 01 6000 440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1 14 14051 06 6000 410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1 14 14051 06 6000 440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1 14 14052 06 6000 410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1 14 14052 06 6000 440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Фонда пенсионного и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1 14 15000 01 6000 440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семян лесных растений из страховых фондов семян лесных растений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1 14 15000 01 7000 440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Доходы от реализации семян лесных растений из страховых фондов семян лесных растений (федеральные казенные учреждения)</w:t>
            </w:r>
          </w:p>
        </w:tc>
      </w:tr>
      <w:tr w:rsidR="00467A86" w:rsidRPr="00625F8B" w:rsidTr="00625F8B">
        <w:trPr>
          <w:cantSplit/>
          <w:jc w:val="center"/>
        </w:trPr>
        <w:tc>
          <w:tcPr>
            <w:tcW w:w="817" w:type="dxa"/>
            <w:shd w:val="clear" w:color="auto" w:fill="auto"/>
            <w:tcMar>
              <w:top w:w="100" w:type="nil"/>
              <w:right w:w="100" w:type="nil"/>
            </w:tcMar>
          </w:tcPr>
          <w:p w:rsidR="00467A86" w:rsidRPr="00625F8B" w:rsidRDefault="00467A86"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467A86" w:rsidRPr="00467A86" w:rsidRDefault="00467A86"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1 14 16000 01 6000 460</w:t>
            </w:r>
          </w:p>
        </w:tc>
        <w:tc>
          <w:tcPr>
            <w:tcW w:w="5670" w:type="dxa"/>
            <w:shd w:val="clear" w:color="auto" w:fill="auto"/>
            <w:tcMar>
              <w:top w:w="100" w:type="nil"/>
              <w:right w:w="100" w:type="nil"/>
            </w:tcMar>
          </w:tcPr>
          <w:p w:rsidR="00467A86" w:rsidRPr="00467A86" w:rsidRDefault="00467A86" w:rsidP="00625F8B">
            <w:pPr>
              <w:autoSpaceDE w:val="0"/>
              <w:autoSpaceDN w:val="0"/>
              <w:adjustRightInd w:val="0"/>
              <w:ind w:firstLine="0"/>
              <w:rPr>
                <w:rFonts w:cs="Times New Roman"/>
                <w:szCs w:val="28"/>
              </w:rPr>
            </w:pPr>
            <w:r w:rsidRPr="00FC03F8">
              <w:rPr>
                <w:rFonts w:eastAsia="Times New Roman" w:cs="Times New Roman"/>
                <w:bCs/>
                <w:szCs w:val="28"/>
                <w:lang w:eastAsia="ru-RU"/>
              </w:rPr>
              <w:t>Доходы от реализации биологических активов, поступающие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ПЛАТЕЖИ И СБОРЫ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1 15 01010 01 6000 140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1 15 01010 01 7000 140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Исполнительский сбор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1 15 02012 01 6000 140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1 15 02012 01 7000 140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1 15 02014 01 6000 140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1 15 02014 01 7000 140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Прочая плата, взимаемая при исполнении государственной функции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1 15 03010 01 6000 140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1 15 03010 01 7000 140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федеральными органами исполнительной власти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1 15 03020 02 6000 140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1 15 03020 02 7000 140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государственной власти субъектов Российской Федерации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1 15 03030 03 6000 140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1 15 03030 03 7000 140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1 15 03040 04 6000 140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1 15 03040 04 7000 140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городских округов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1 15 03040 14 6000 140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1 15 03040 14 7000 140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муниципальных округов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1 15 03050 05 6000 140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1 15 03050 05 7000 140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за выдачу лицензий органами местного самоуправления муниципальных районов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1 15 04000 01 0100 140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Консульские сборы (средства, поступающие от деятельности, осуществляемой загранучреждениями)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1 15 04000 01 6000 140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1 15 04000 01 7000 140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Консульские сборы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1 15 05010 01 6000 140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1 15 05010 01 7000 140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Патентные пошлины за селекционные достижения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1 15 05020 01 6000 140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1 15 05020 01 7000 140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географическое указание, наименование места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1 15 06000 01 6000 140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1 15 06000 01 7000 140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Средства, уплачиваемые импортерами таможенным органам за выдачу акцизных марок (федеральные казенные учреждения)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1 15 07010 01 6000 140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1 16 00000 00 0000 000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САНКЦИИ, ВОЗМЕЩЕНИЕ УЩЕРБА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1 16 01051 01 0027 140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1 16 01051 01 0035 140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1 16 01051 01 0053 140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1 16 01051 01 0059 140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1 16 01051 01 0068 140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1 16 01051 01 0271 140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1 16 01051 01 0351 140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1 16 01051 01 0631 140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1 16 01051 01 9000 140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1 16 01055 01 </w:t>
            </w:r>
            <w:r w:rsidR="008D153D">
              <w:rPr>
                <w:rFonts w:cs="Times New Roman"/>
                <w:szCs w:val="28"/>
              </w:rPr>
              <w:t>9</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r w:rsidR="008D153D">
              <w:rPr>
                <w:rFonts w:cs="Times New Roman"/>
                <w:szCs w:val="28"/>
              </w:rPr>
              <w:t xml:space="preserve"> </w:t>
            </w:r>
            <w:r w:rsidR="008D153D" w:rsidRPr="00FC03F8">
              <w:rPr>
                <w:rFonts w:cs="Times New Roman"/>
                <w:szCs w:val="28"/>
              </w:rPr>
              <w:t>(иные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1 16 01061 01 0017 140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1 16 01061 01 0023 140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1 16 01061 01 0024 140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1 16 01061 01 0025 140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1 16 01061 01 0031 140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1 16 01061 01 0091 140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1 16 01061 01 0101 140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1 16 01061 01 0301 140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1 16 01061 01 9000 140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1 16 01071 01 0019 140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1 16 01071 01 0020 140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1 16 01071 01 0027 140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1 16 01071 01 0029 140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1 16 01071 01 0030 140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1 16 01071 01 0232 140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1 16 01071 01 0233 140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1 16 01071 01 0291 140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1 16 01071 01 0292 140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1 16 01071 01 0293 140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1 16 01071 01 0321 140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1 16 01071 01 9000 140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1 16 01075 01 </w:t>
            </w:r>
            <w:r w:rsidR="005E62E8">
              <w:rPr>
                <w:rFonts w:cs="Times New Roman"/>
                <w:szCs w:val="28"/>
              </w:rPr>
              <w:t>9</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r w:rsidR="005E62E8">
              <w:rPr>
                <w:rFonts w:cs="Times New Roman"/>
                <w:szCs w:val="28"/>
              </w:rPr>
              <w:t xml:space="preserve"> </w:t>
            </w:r>
            <w:r w:rsidR="005E62E8" w:rsidRPr="00FC03F8">
              <w:rPr>
                <w:rFonts w:cs="Times New Roman"/>
                <w:szCs w:val="28"/>
              </w:rPr>
              <w:t>(иные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1 16 01081 01 0014 140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1 16 01081 01 0022 140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1 16 01081 01 0023 140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1 16 01081 01 0025 140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1 16 01081 01 0026 140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1 16 01081 01 0031 140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1 16 01081 01 0032 140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1 16 01081 01 0037 140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1 16 01081 01 0038 140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1 16 01081 01 0039 140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1 16 01081 01 0041 140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1 16 01081 01 0121 140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1 16 01081 01 0281 140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1 16 01081 01 0323 140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1 16 01081 01 9000 140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1 16 01091 01 0011 140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1 16 01091 01 0016 140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1 16 01091 01 0022 140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1 16 01091 01 0024 140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1 16 01091 01 9000 140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1 16 01101 01 0010 140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1 16 01101 01 9000 140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1 16 01111 01 0016 140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1 16 01111 01 0017 140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1 16 01111 01 0020 140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1 16 01111 01 0022 140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1 16 01111 01 0029 140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1 16 01111 01 0141 140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1 16 01111 01 0201 140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1 16 01111 01 9000 140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Государственную границу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1 16 01123 01 0001 140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1 16 01123 01 0002 140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1 16 01123 01 0003 140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1 16 01123 01 0004 140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1 16 01131 01 0005 140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1 16 01131 01 0007 140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1 16 01131 01 0025 140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1 16 01131 01 0028 140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1 16 01131 01 9001 140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предусмотренных частью 8 статьи 13.15 Кодекса Российской Федерации об административных правонарушениях)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1 16 01141 01 0031 140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1 16 01141 01 0032 140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координацию экономической деятельности)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1 16 01141 01 0033 140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1 16 01141 01 0043 140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1 16 01141 01 0044 140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1 16 01141 01 0045 140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1 16 01141 01 0046 140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1 16 01141 01 0051 140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1 16 01141 01 0053 140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1 16 01141 01 0054 140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1 16 01141 01 0055 140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1 16 01141 01 0101 140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1 16 01141 01 0102 140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1 16 01141 01 0111 140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1 16 01141 01 0312 140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1 16 01141 01 0401 140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1 16 01141 01 0402 140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1 16 01141 01 0462 140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1 16 01141 01 9002 140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1 16 01151 01 0025 140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валютного законодательства Российской Федерации и актов органов валютного регулирования)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1 16 01151 01 9002 140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4D418F" w:rsidRPr="00625F8B" w:rsidTr="00625F8B">
        <w:trPr>
          <w:cantSplit/>
          <w:jc w:val="center"/>
        </w:trPr>
        <w:tc>
          <w:tcPr>
            <w:tcW w:w="817" w:type="dxa"/>
            <w:shd w:val="clear" w:color="auto" w:fill="auto"/>
            <w:tcMar>
              <w:top w:w="100" w:type="nil"/>
              <w:right w:w="100" w:type="nil"/>
            </w:tcMar>
          </w:tcPr>
          <w:p w:rsidR="004D418F" w:rsidRPr="00625F8B" w:rsidRDefault="004D418F"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4D418F" w:rsidRPr="004D418F" w:rsidRDefault="004D418F"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1 16 01155 01 9000 140</w:t>
            </w:r>
          </w:p>
        </w:tc>
        <w:tc>
          <w:tcPr>
            <w:tcW w:w="5670" w:type="dxa"/>
            <w:shd w:val="clear" w:color="auto" w:fill="auto"/>
            <w:tcMar>
              <w:top w:w="100" w:type="nil"/>
              <w:right w:w="100" w:type="nil"/>
            </w:tcMar>
          </w:tcPr>
          <w:p w:rsidR="004D418F" w:rsidRPr="004D418F" w:rsidRDefault="00B51A74" w:rsidP="00625F8B">
            <w:pPr>
              <w:autoSpaceDE w:val="0"/>
              <w:autoSpaceDN w:val="0"/>
              <w:adjustRightInd w:val="0"/>
              <w:ind w:firstLine="0"/>
              <w:rPr>
                <w:rFonts w:cs="Times New Roman"/>
                <w:szCs w:val="28"/>
              </w:rPr>
            </w:pPr>
            <w:hyperlink r:id="rId6" w:history="1">
              <w:r w:rsidR="004D418F" w:rsidRPr="00FC03F8">
                <w:rPr>
                  <w:rFonts w:eastAsia="Times New Roman" w:cs="Times New Roman"/>
                  <w:bCs/>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федеральный бюджет</w:t>
              </w:r>
            </w:hyperlink>
            <w:r w:rsidR="004D418F" w:rsidRPr="00FC03F8">
              <w:rPr>
                <w:rFonts w:eastAsia="Times New Roman" w:cs="Times New Roman"/>
                <w:bCs/>
                <w:szCs w:val="28"/>
                <w:lang w:eastAsia="ru-RU"/>
              </w:rPr>
              <w:t xml:space="preserve"> </w:t>
            </w:r>
            <w:r w:rsidR="004D418F" w:rsidRPr="00FC03F8">
              <w:rPr>
                <w:rFonts w:cs="Times New Roman"/>
                <w:szCs w:val="28"/>
              </w:rPr>
              <w:t>(иные штрафы)</w:t>
            </w:r>
          </w:p>
        </w:tc>
      </w:tr>
      <w:tr w:rsidR="002170A5" w:rsidRPr="00625F8B" w:rsidTr="00625F8B">
        <w:trPr>
          <w:cantSplit/>
          <w:jc w:val="center"/>
        </w:trPr>
        <w:tc>
          <w:tcPr>
            <w:tcW w:w="817" w:type="dxa"/>
            <w:shd w:val="clear" w:color="auto" w:fill="auto"/>
            <w:tcMar>
              <w:top w:w="100" w:type="nil"/>
              <w:right w:w="100" w:type="nil"/>
            </w:tcMar>
          </w:tcPr>
          <w:p w:rsidR="002170A5" w:rsidRPr="00625F8B" w:rsidRDefault="002170A5"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2170A5" w:rsidRPr="002170A5" w:rsidRDefault="002170A5"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1 16 01161 01 9000 140</w:t>
            </w:r>
          </w:p>
        </w:tc>
        <w:tc>
          <w:tcPr>
            <w:tcW w:w="5670" w:type="dxa"/>
            <w:shd w:val="clear" w:color="auto" w:fill="auto"/>
            <w:tcMar>
              <w:top w:w="100" w:type="nil"/>
              <w:right w:w="100" w:type="nil"/>
            </w:tcMar>
          </w:tcPr>
          <w:p w:rsidR="002170A5" w:rsidRPr="002170A5" w:rsidRDefault="00B51A74" w:rsidP="00625F8B">
            <w:pPr>
              <w:autoSpaceDE w:val="0"/>
              <w:autoSpaceDN w:val="0"/>
              <w:adjustRightInd w:val="0"/>
              <w:ind w:firstLine="0"/>
              <w:rPr>
                <w:rFonts w:cs="Times New Roman"/>
                <w:szCs w:val="28"/>
              </w:rPr>
            </w:pPr>
            <w:hyperlink r:id="rId7" w:history="1">
              <w:r w:rsidR="002170A5" w:rsidRPr="00FC03F8">
                <w:rPr>
                  <w:rFonts w:eastAsia="Times New Roman" w:cs="Times New Roman"/>
                  <w:bCs/>
                  <w:szCs w:val="28"/>
                  <w:lang w:eastAsia="ru-RU"/>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судьями федеральных судов, должностными лицами федеральных государственных органов, учреждений</w:t>
              </w:r>
            </w:hyperlink>
            <w:r w:rsidR="002170A5" w:rsidRPr="00FC03F8">
              <w:rPr>
                <w:rFonts w:eastAsia="Times New Roman" w:cs="Times New Roman"/>
                <w:bCs/>
                <w:szCs w:val="28"/>
                <w:lang w:eastAsia="ru-RU"/>
              </w:rPr>
              <w:t xml:space="preserve"> </w:t>
            </w:r>
            <w:r w:rsidR="002170A5" w:rsidRPr="00FC03F8">
              <w:rPr>
                <w:rFonts w:cs="Times New Roman"/>
                <w:szCs w:val="28"/>
              </w:rPr>
              <w:t>(иные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1 16 01171 01 0007 140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1 16 01171 01 0008 140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1 16 01171 01 9000 140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1 16 01181 01 9000 140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1 16 01191 01 0013 140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1 16 01191 01 0016 140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1 16 01191 01 0020 140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1 16 01191 01 0022 140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1 16 01191 01 0028 140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1 16 01191 01 0029 140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1 16 01191 01 0030 140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1 16 01191 01 0152 140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1 16 01191 01 0401 140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1 16 01191 01 9000 140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1 16 01195 01 </w:t>
            </w:r>
            <w:r w:rsidR="004C4CA0">
              <w:rPr>
                <w:rFonts w:cs="Times New Roman"/>
                <w:szCs w:val="28"/>
              </w:rPr>
              <w:t>9</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r w:rsidR="004C4CA0">
              <w:rPr>
                <w:rFonts w:cs="Times New Roman"/>
                <w:szCs w:val="28"/>
              </w:rPr>
              <w:t xml:space="preserve"> </w:t>
            </w:r>
            <w:r w:rsidR="004C4CA0" w:rsidRPr="00FC03F8">
              <w:rPr>
                <w:rFonts w:cs="Times New Roman"/>
                <w:szCs w:val="28"/>
              </w:rPr>
              <w:t>(иные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1 16 01201 01 0010 140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1 16 01201 01 0013 140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1 16 01201 01 0014 140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1 16 01201 01 0021 140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1 16 01201 01 0601 140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1 16 01201 01 9000 140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EF2371" w:rsidRPr="00625F8B" w:rsidTr="00625F8B">
        <w:trPr>
          <w:cantSplit/>
          <w:jc w:val="center"/>
        </w:trPr>
        <w:tc>
          <w:tcPr>
            <w:tcW w:w="817" w:type="dxa"/>
            <w:shd w:val="clear" w:color="auto" w:fill="auto"/>
            <w:tcMar>
              <w:top w:w="100" w:type="nil"/>
              <w:right w:w="100" w:type="nil"/>
            </w:tcMar>
          </w:tcPr>
          <w:p w:rsidR="00EF2371" w:rsidRPr="00625F8B" w:rsidRDefault="00EF2371"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EF2371" w:rsidRPr="00EF2371" w:rsidRDefault="00EF2371"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1 16 01211 01 9000 140</w:t>
            </w:r>
          </w:p>
        </w:tc>
        <w:tc>
          <w:tcPr>
            <w:tcW w:w="5670" w:type="dxa"/>
            <w:shd w:val="clear" w:color="auto" w:fill="auto"/>
            <w:tcMar>
              <w:top w:w="100" w:type="nil"/>
              <w:right w:w="100" w:type="nil"/>
            </w:tcMar>
          </w:tcPr>
          <w:p w:rsidR="00EF2371" w:rsidRPr="00EF2371" w:rsidRDefault="00B51A74" w:rsidP="00625F8B">
            <w:pPr>
              <w:autoSpaceDE w:val="0"/>
              <w:autoSpaceDN w:val="0"/>
              <w:adjustRightInd w:val="0"/>
              <w:ind w:firstLine="0"/>
              <w:rPr>
                <w:rFonts w:cs="Times New Roman"/>
                <w:szCs w:val="28"/>
              </w:rPr>
            </w:pPr>
            <w:hyperlink r:id="rId8" w:history="1">
              <w:r w:rsidR="00EF2371" w:rsidRPr="00FC03F8">
                <w:rPr>
                  <w:rFonts w:eastAsia="Times New Roman" w:cs="Times New Roman"/>
                  <w:bCs/>
                  <w:szCs w:val="28"/>
                  <w:lang w:eastAsia="ru-RU"/>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судьями федеральных судов, должностными лицами федеральных государственных органов, учреждений</w:t>
              </w:r>
            </w:hyperlink>
            <w:r w:rsidR="00EF2371" w:rsidRPr="00FC03F8">
              <w:rPr>
                <w:rFonts w:eastAsia="Times New Roman" w:cs="Times New Roman"/>
                <w:bCs/>
                <w:szCs w:val="28"/>
                <w:lang w:eastAsia="ru-RU"/>
              </w:rPr>
              <w:t xml:space="preserve"> </w:t>
            </w:r>
            <w:r w:rsidR="00EF2371" w:rsidRPr="00FC03F8">
              <w:rPr>
                <w:rFonts w:cs="Times New Roman"/>
                <w:szCs w:val="28"/>
              </w:rPr>
              <w:t>(иные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1 16 01220 06 0000 140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пенсионного и социального страхования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1 16 01220 08 0000 140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1 16 01230 06 0000 140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пенсионного и социального страхования Российской Федерации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1 16 01230 08 0000 140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pPr>
              <w:autoSpaceDE w:val="0"/>
              <w:autoSpaceDN w:val="0"/>
              <w:adjustRightInd w:val="0"/>
              <w:ind w:firstLine="0"/>
              <w:jc w:val="center"/>
              <w:rPr>
                <w:rFonts w:cs="Times New Roman"/>
                <w:szCs w:val="28"/>
              </w:rPr>
            </w:pPr>
            <w:r w:rsidRPr="00625F8B">
              <w:rPr>
                <w:rFonts w:cs="Times New Roman"/>
                <w:szCs w:val="28"/>
              </w:rPr>
              <w:t xml:space="preserve">1 16 01241 01 </w:t>
            </w:r>
            <w:r w:rsidR="00992756">
              <w:rPr>
                <w:rFonts w:cs="Times New Roman"/>
                <w:szCs w:val="28"/>
              </w:rPr>
              <w:t>9</w:t>
            </w:r>
            <w:r w:rsidRPr="00625F8B">
              <w:rPr>
                <w:rFonts w:cs="Times New Roman"/>
                <w:szCs w:val="28"/>
              </w:rPr>
              <w:t>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w:t>
            </w:r>
            <w:r w:rsidR="00992756">
              <w:rPr>
                <w:rFonts w:cs="Times New Roman"/>
                <w:szCs w:val="28"/>
              </w:rPr>
              <w:t xml:space="preserve"> </w:t>
            </w:r>
            <w:r w:rsidR="00992756" w:rsidRPr="00FC03F8">
              <w:rPr>
                <w:rFonts w:cs="Times New Roman"/>
                <w:szCs w:val="28"/>
              </w:rPr>
              <w:t>(иные штрафы)</w:t>
            </w:r>
          </w:p>
        </w:tc>
      </w:tr>
      <w:tr w:rsidR="003D1E73" w:rsidRPr="00625F8B" w:rsidTr="00FC03F8">
        <w:trPr>
          <w:cantSplit/>
          <w:jc w:val="center"/>
        </w:trPr>
        <w:tc>
          <w:tcPr>
            <w:tcW w:w="817" w:type="dxa"/>
            <w:shd w:val="clear" w:color="auto" w:fill="auto"/>
            <w:tcMar>
              <w:top w:w="100" w:type="nil"/>
              <w:right w:w="100" w:type="nil"/>
            </w:tcMar>
          </w:tcPr>
          <w:p w:rsidR="003D1E73" w:rsidRPr="00625F8B" w:rsidRDefault="003D1E73"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3D1E73" w:rsidRPr="003D1E73" w:rsidRDefault="003D1E73" w:rsidP="00625F8B">
            <w:pPr>
              <w:autoSpaceDE w:val="0"/>
              <w:autoSpaceDN w:val="0"/>
              <w:adjustRightInd w:val="0"/>
              <w:ind w:firstLine="0"/>
              <w:jc w:val="center"/>
              <w:rPr>
                <w:rFonts w:cs="Times New Roman"/>
                <w:szCs w:val="28"/>
              </w:rPr>
            </w:pPr>
            <w:r w:rsidRPr="00FC03F8">
              <w:rPr>
                <w:rFonts w:cs="Times New Roman"/>
                <w:bCs/>
                <w:szCs w:val="28"/>
              </w:rPr>
              <w:t xml:space="preserve">1 16 01331 01 </w:t>
            </w:r>
            <w:r w:rsidRPr="00FC03F8">
              <w:rPr>
                <w:rFonts w:eastAsia="Times New Roman" w:cs="Times New Roman"/>
                <w:bCs/>
                <w:szCs w:val="28"/>
                <w:lang w:eastAsia="ru-RU"/>
              </w:rPr>
              <w:t>9000</w:t>
            </w:r>
            <w:r w:rsidRPr="00FC03F8">
              <w:rPr>
                <w:rFonts w:cs="Times New Roman"/>
                <w:bCs/>
                <w:szCs w:val="28"/>
              </w:rPr>
              <w:t xml:space="preserve"> 140</w:t>
            </w:r>
          </w:p>
        </w:tc>
        <w:tc>
          <w:tcPr>
            <w:tcW w:w="5670" w:type="dxa"/>
            <w:shd w:val="clear" w:color="auto" w:fill="auto"/>
            <w:tcMar>
              <w:top w:w="100" w:type="nil"/>
              <w:right w:w="100" w:type="nil"/>
            </w:tcMar>
          </w:tcPr>
          <w:p w:rsidR="003D1E73" w:rsidRPr="003D1E73" w:rsidRDefault="003D1E73" w:rsidP="00625F8B">
            <w:pPr>
              <w:autoSpaceDE w:val="0"/>
              <w:autoSpaceDN w:val="0"/>
              <w:adjustRightInd w:val="0"/>
              <w:ind w:firstLine="0"/>
              <w:rPr>
                <w:rFonts w:cs="Times New Roman"/>
                <w:szCs w:val="28"/>
              </w:rPr>
            </w:pPr>
            <w:r w:rsidRPr="00D9740A">
              <w:rPr>
                <w:rFonts w:cs="Times New Roman"/>
                <w:bCs/>
                <w:szCs w:val="28"/>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судьями федеральных судов, должностными лицами федеральных государственных органов, учреждений, Центрального банка Российской Федерации</w:t>
            </w:r>
            <w:r w:rsidRPr="00D9740A">
              <w:rPr>
                <w:rStyle w:val="ac"/>
                <w:rFonts w:cs="Times New Roman"/>
                <w:bCs/>
                <w:szCs w:val="28"/>
                <w:u w:val="none"/>
              </w:rPr>
              <w:t xml:space="preserve"> </w:t>
            </w:r>
            <w:r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1 16 03116 01 9000 140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9" w:history="1">
              <w:r w:rsidR="007F1F35" w:rsidRPr="00FC03F8">
                <w:rPr>
                  <w:rFonts w:eastAsia="Times New Roman" w:cs="Times New Roman"/>
                  <w:bCs/>
                  <w:szCs w:val="28"/>
                  <w:lang w:eastAsia="ru-RU"/>
                </w:rPr>
                <w:t>Штрафы, установленные главой 16 Уголовного кодекса Российской Федерации, за преступления против жизни и здоровья</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1 16 03117 01 9000 140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0" w:history="1">
              <w:r w:rsidR="007F1F35" w:rsidRPr="00FC03F8">
                <w:rPr>
                  <w:rFonts w:eastAsia="Times New Roman" w:cs="Times New Roman"/>
                  <w:bCs/>
                  <w:szCs w:val="28"/>
                  <w:lang w:eastAsia="ru-RU"/>
                </w:rPr>
                <w:t>Штрафы, установленные главой 17 Уголовного кодекса Российской Федерации, за преступления против свободы, чести и достоинства личности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1 16 03118 01 9000 140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1" w:history="1">
              <w:r w:rsidR="007F1F35" w:rsidRPr="00FC03F8">
                <w:rPr>
                  <w:rFonts w:eastAsia="Times New Roman" w:cs="Times New Roman"/>
                  <w:bCs/>
                  <w:szCs w:val="28"/>
                  <w:lang w:eastAsia="ru-RU"/>
                </w:rPr>
                <w:t>Штрафы, установленные главой 18 Уголовного кодекса Российской Федерации, за преступления против половой неприкосновенности и половой свободы личности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1 16 03119 01 9000 140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2" w:history="1">
              <w:r w:rsidR="007F1F35" w:rsidRPr="00FC03F8">
                <w:rPr>
                  <w:rFonts w:eastAsia="Times New Roman" w:cs="Times New Roman"/>
                  <w:bCs/>
                  <w:szCs w:val="28"/>
                  <w:lang w:eastAsia="ru-RU"/>
                </w:rPr>
                <w:t>Штрафы, установленные главой 19 Уголовного кодекса Российской Федерации, за преступления против конституционных прав и свобод человека и гражданина</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1 16 03120 01 9000 140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3" w:history="1">
              <w:r w:rsidR="007F1F35" w:rsidRPr="00FC03F8">
                <w:rPr>
                  <w:rFonts w:eastAsia="Times New Roman" w:cs="Times New Roman"/>
                  <w:bCs/>
                  <w:szCs w:val="28"/>
                  <w:lang w:eastAsia="ru-RU"/>
                </w:rPr>
                <w:t>Штрафы, установленные главой 20 Уголовного кодекса Российской Федерации, за преступления против семьи и несовершеннолетних</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1 16 03121 01 9000 140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4" w:history="1">
              <w:r w:rsidR="007F1F35" w:rsidRPr="00FC03F8">
                <w:rPr>
                  <w:rFonts w:eastAsia="Times New Roman" w:cs="Times New Roman"/>
                  <w:bCs/>
                  <w:szCs w:val="28"/>
                  <w:lang w:eastAsia="ru-RU"/>
                </w:rPr>
                <w:t>Штрафы, установленные главой 21 Уголовного кодекса Российской Федерации, за преступления против собственности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1 16 03122 01 9000 140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5" w:history="1">
              <w:r w:rsidR="007F1F35" w:rsidRPr="00FC03F8">
                <w:rPr>
                  <w:rFonts w:eastAsia="Times New Roman" w:cs="Times New Roman"/>
                  <w:bCs/>
                  <w:szCs w:val="28"/>
                  <w:lang w:eastAsia="ru-RU"/>
                </w:rPr>
                <w:t>Штрафы, установленные главой 22 Уголовного кодекса Российской Федерации, за преступления в сфере экономической деятельности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1 16 03123 01 9000 140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6" w:history="1">
              <w:r w:rsidR="007F1F35" w:rsidRPr="00FC03F8">
                <w:rPr>
                  <w:rFonts w:eastAsia="Times New Roman" w:cs="Times New Roman"/>
                  <w:bCs/>
                  <w:szCs w:val="28"/>
                  <w:lang w:eastAsia="ru-RU"/>
                </w:rPr>
                <w:t>Штрафы, установленные главой 23 Уголовного кодекса Российской Федерации, за преступления против интересов службы в коммерческих и иных организациях</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1 16 03124 01 9000 140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7" w:history="1">
              <w:r w:rsidR="007F1F35" w:rsidRPr="00FC03F8">
                <w:rPr>
                  <w:rFonts w:eastAsia="Times New Roman" w:cs="Times New Roman"/>
                  <w:bCs/>
                  <w:szCs w:val="28"/>
                  <w:lang w:eastAsia="ru-RU"/>
                </w:rPr>
                <w:t>Штрафы, установленные главой 24 Уголовного кодекса Российской Федерации, за преступления против общественной безопасности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1 16 03125 01 9000 140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8" w:history="1">
              <w:r w:rsidR="007F1F35" w:rsidRPr="00FC03F8">
                <w:rPr>
                  <w:rFonts w:eastAsia="Times New Roman" w:cs="Times New Roman"/>
                  <w:bCs/>
                  <w:szCs w:val="28"/>
                  <w:lang w:eastAsia="ru-RU"/>
                </w:rPr>
                <w:t>Штрафы, установленные главой 25 Уголовного кодекса Российской Федерации, за преступления против здоровья населения и общественной нравственности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1 16 03126 01 9000 140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19" w:history="1">
              <w:r w:rsidR="007F1F35" w:rsidRPr="00FC03F8">
                <w:rPr>
                  <w:rFonts w:eastAsia="Times New Roman" w:cs="Times New Roman"/>
                  <w:bCs/>
                  <w:szCs w:val="28"/>
                  <w:lang w:eastAsia="ru-RU"/>
                </w:rPr>
                <w:t>Штрафы, установленные главой 26 Уголовного кодекса Российской Федерации, за экологические преступления</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1 16 03127 01 9000 140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0" w:history="1">
              <w:r w:rsidR="007F1F35" w:rsidRPr="00FC03F8">
                <w:rPr>
                  <w:rFonts w:eastAsia="Times New Roman" w:cs="Times New Roman"/>
                  <w:bCs/>
                  <w:szCs w:val="28"/>
                  <w:lang w:eastAsia="ru-RU"/>
                </w:rPr>
                <w:t>Штрафы, установленные главой 27 Уголовного кодекса Российской Федерации, за преступления против безопасности движения и эксплуатации транспорта</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1 16 03128 01 9000 140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1" w:history="1">
              <w:r w:rsidR="007F1F35" w:rsidRPr="00FC03F8">
                <w:rPr>
                  <w:rFonts w:eastAsia="Times New Roman" w:cs="Times New Roman"/>
                  <w:bCs/>
                  <w:szCs w:val="28"/>
                  <w:lang w:eastAsia="ru-RU"/>
                </w:rPr>
                <w:t>Штрафы, установленные главой 28 Уголовного кодекса Российской Федерации, за преступления в сфере компьютерной информации</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1 16 03129 01 9000 140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2" w:history="1">
              <w:r w:rsidR="007F1F35" w:rsidRPr="00FC03F8">
                <w:rPr>
                  <w:rFonts w:eastAsia="Times New Roman" w:cs="Times New Roman"/>
                  <w:bCs/>
                  <w:szCs w:val="28"/>
                  <w:lang w:eastAsia="ru-RU"/>
                </w:rPr>
                <w:t>Штрафы, установленные главой 29 Уголовного кодекса Российской Федерации, за преступления против основ конституционного строя и безопасности государства</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1 16 03130 01 9000 140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3" w:history="1">
              <w:r w:rsidR="007F1F35" w:rsidRPr="00FC03F8">
                <w:rPr>
                  <w:rFonts w:eastAsia="Times New Roman" w:cs="Times New Roman"/>
                  <w:bCs/>
                  <w:szCs w:val="28"/>
                  <w:lang w:eastAsia="ru-RU"/>
                </w:rPr>
                <w:t>Штрафы, установленные главой 30 Уголовного кодекса Российской Федерации, за преступления против государственной власти, интересов государственной службы и службы в органах местного самоуправления</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1 16 03131 01 9000 140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4" w:history="1">
              <w:r w:rsidR="007F1F35" w:rsidRPr="00FC03F8">
                <w:rPr>
                  <w:rFonts w:eastAsia="Times New Roman" w:cs="Times New Roman"/>
                  <w:bCs/>
                  <w:szCs w:val="28"/>
                  <w:lang w:eastAsia="ru-RU"/>
                </w:rPr>
                <w:t>Штрафы, установленные главой 31 Уголовного кодекса Российской Федерации, за преступления против правосудия</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1 16 03132 01 9000 140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5" w:history="1">
              <w:r w:rsidR="007F1F35" w:rsidRPr="00FC03F8">
                <w:rPr>
                  <w:rFonts w:eastAsia="Times New Roman" w:cs="Times New Roman"/>
                  <w:bCs/>
                  <w:szCs w:val="28"/>
                  <w:lang w:eastAsia="ru-RU"/>
                </w:rPr>
                <w:t>Штрафы, установленные главой 32 Уголовного кодекса Российской Федерации, за преступления против порядка управления</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1 16 03133 01 9000 140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6" w:history="1">
              <w:r w:rsidR="007F1F35" w:rsidRPr="00FC03F8">
                <w:rPr>
                  <w:rFonts w:eastAsia="Times New Roman" w:cs="Times New Roman"/>
                  <w:bCs/>
                  <w:szCs w:val="28"/>
                  <w:lang w:eastAsia="ru-RU"/>
                </w:rPr>
                <w:t>Штрафы, установленные главой 33 Уголовного кодекса Российской Федерации, за преступления против военной службы</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7F1F35" w:rsidRPr="00625F8B" w:rsidTr="00FC03F8">
        <w:trPr>
          <w:cantSplit/>
          <w:jc w:val="center"/>
        </w:trPr>
        <w:tc>
          <w:tcPr>
            <w:tcW w:w="817" w:type="dxa"/>
            <w:shd w:val="clear" w:color="auto" w:fill="auto"/>
            <w:tcMar>
              <w:top w:w="100" w:type="nil"/>
              <w:right w:w="100" w:type="nil"/>
            </w:tcMar>
          </w:tcPr>
          <w:p w:rsidR="007F1F35" w:rsidRPr="00625F8B" w:rsidRDefault="007F1F35" w:rsidP="007F1F35">
            <w:pPr>
              <w:autoSpaceDE w:val="0"/>
              <w:autoSpaceDN w:val="0"/>
              <w:adjustRightInd w:val="0"/>
              <w:ind w:firstLine="0"/>
              <w:jc w:val="center"/>
              <w:rPr>
                <w:rFonts w:cs="Times New Roman"/>
                <w:szCs w:val="28"/>
              </w:rPr>
            </w:pPr>
            <w:r w:rsidRPr="00D43975">
              <w:rPr>
                <w:rFonts w:cs="Times New Roman"/>
                <w:szCs w:val="28"/>
              </w:rPr>
              <w:t>000</w:t>
            </w:r>
          </w:p>
        </w:tc>
        <w:tc>
          <w:tcPr>
            <w:tcW w:w="3119" w:type="dxa"/>
            <w:shd w:val="clear" w:color="auto" w:fill="auto"/>
            <w:tcMar>
              <w:top w:w="100" w:type="nil"/>
              <w:right w:w="100" w:type="nil"/>
            </w:tcMar>
          </w:tcPr>
          <w:p w:rsidR="007F1F35" w:rsidRPr="007F1F35" w:rsidRDefault="007F1F35">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1 16 03134 01 9000 140</w:t>
            </w:r>
          </w:p>
        </w:tc>
        <w:tc>
          <w:tcPr>
            <w:tcW w:w="5670" w:type="dxa"/>
            <w:shd w:val="clear" w:color="auto" w:fill="auto"/>
            <w:tcMar>
              <w:top w:w="100" w:type="nil"/>
              <w:right w:w="100" w:type="nil"/>
            </w:tcMar>
            <w:vAlign w:val="center"/>
          </w:tcPr>
          <w:p w:rsidR="007F1F35" w:rsidRPr="007F1F35" w:rsidRDefault="00B51A74" w:rsidP="007F1F35">
            <w:pPr>
              <w:autoSpaceDE w:val="0"/>
              <w:autoSpaceDN w:val="0"/>
              <w:adjustRightInd w:val="0"/>
              <w:ind w:firstLine="0"/>
              <w:rPr>
                <w:rFonts w:cs="Times New Roman"/>
                <w:szCs w:val="28"/>
              </w:rPr>
            </w:pPr>
            <w:hyperlink r:id="rId27" w:history="1">
              <w:r w:rsidR="007F1F35" w:rsidRPr="00FC03F8">
                <w:rPr>
                  <w:rFonts w:eastAsia="Times New Roman" w:cs="Times New Roman"/>
                  <w:bCs/>
                  <w:szCs w:val="28"/>
                  <w:lang w:eastAsia="ru-RU"/>
                </w:rPr>
                <w:t>Штрафы, установленные главой 34 Уголовного кодекса Российской Федерации, за преступления против мира и безопасности человечества</w:t>
              </w:r>
            </w:hyperlink>
            <w:r w:rsidR="007F1F35" w:rsidRPr="00FC03F8">
              <w:rPr>
                <w:rFonts w:eastAsia="Times New Roman" w:cs="Times New Roman"/>
                <w:bCs/>
                <w:szCs w:val="28"/>
                <w:lang w:eastAsia="ru-RU"/>
              </w:rPr>
              <w:t xml:space="preserve"> </w:t>
            </w:r>
            <w:r w:rsidR="007F1F35" w:rsidRPr="00FC03F8">
              <w:rPr>
                <w:rFonts w:cs="Times New Roman"/>
                <w:szCs w:val="28"/>
              </w:rPr>
              <w:t>(иные штрафы)</w:t>
            </w:r>
          </w:p>
        </w:tc>
      </w:tr>
      <w:tr w:rsidR="00A70C95" w:rsidRPr="00625F8B" w:rsidTr="00FC03F8">
        <w:trPr>
          <w:cantSplit/>
          <w:jc w:val="center"/>
        </w:trPr>
        <w:tc>
          <w:tcPr>
            <w:tcW w:w="817" w:type="dxa"/>
            <w:shd w:val="clear" w:color="auto" w:fill="auto"/>
            <w:tcMar>
              <w:top w:w="100" w:type="nil"/>
              <w:right w:w="100" w:type="nil"/>
            </w:tcMar>
          </w:tcPr>
          <w:p w:rsidR="00A70C95" w:rsidRPr="00625F8B" w:rsidRDefault="00A70C95" w:rsidP="00625F8B">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A70C95" w:rsidRPr="00A70C95" w:rsidRDefault="00A70C95" w:rsidP="00625F8B">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1 16 03200 01 9000 140</w:t>
            </w:r>
          </w:p>
        </w:tc>
        <w:tc>
          <w:tcPr>
            <w:tcW w:w="5670" w:type="dxa"/>
            <w:shd w:val="clear" w:color="auto" w:fill="auto"/>
            <w:tcMar>
              <w:top w:w="100" w:type="nil"/>
              <w:right w:w="100" w:type="nil"/>
            </w:tcMar>
          </w:tcPr>
          <w:p w:rsidR="00A70C95" w:rsidRPr="00A70C95" w:rsidRDefault="00B51A74" w:rsidP="00625F8B">
            <w:pPr>
              <w:autoSpaceDE w:val="0"/>
              <w:autoSpaceDN w:val="0"/>
              <w:adjustRightInd w:val="0"/>
              <w:ind w:firstLine="0"/>
              <w:rPr>
                <w:rFonts w:cs="Times New Roman"/>
                <w:szCs w:val="28"/>
              </w:rPr>
            </w:pPr>
            <w:hyperlink r:id="rId28" w:history="1">
              <w:r w:rsidR="00A70C95" w:rsidRPr="00FC03F8">
                <w:rPr>
                  <w:rFonts w:eastAsia="Times New Roman" w:cs="Times New Roman"/>
                  <w:bCs/>
                  <w:szCs w:val="28"/>
                  <w:lang w:eastAsia="ru-RU"/>
                </w:rPr>
                <w:t>Судебные штрафы (денежные взыскания), налагаемые судами в случаях, предусмотренных Уголовным кодексом Российской Федерации</w:t>
              </w:r>
            </w:hyperlink>
            <w:r w:rsidR="00A70C95" w:rsidRPr="00FC03F8">
              <w:rPr>
                <w:rFonts w:eastAsia="Times New Roman" w:cs="Times New Roman"/>
                <w:bCs/>
                <w:szCs w:val="28"/>
                <w:lang w:eastAsia="ru-RU"/>
              </w:rPr>
              <w:t xml:space="preserve"> </w:t>
            </w:r>
            <w:r w:rsidR="00A70C95" w:rsidRPr="00FC03F8">
              <w:rPr>
                <w:rFonts w:cs="Times New Roman"/>
                <w:szCs w:val="28"/>
              </w:rPr>
              <w:t>(иные штрафы)</w:t>
            </w:r>
          </w:p>
        </w:tc>
      </w:tr>
      <w:tr w:rsidR="00FF6FA8" w:rsidRPr="00625F8B" w:rsidTr="00FC03F8">
        <w:trPr>
          <w:cantSplit/>
          <w:jc w:val="center"/>
        </w:trPr>
        <w:tc>
          <w:tcPr>
            <w:tcW w:w="817" w:type="dxa"/>
            <w:shd w:val="clear" w:color="auto" w:fill="auto"/>
            <w:tcMar>
              <w:top w:w="100" w:type="nil"/>
              <w:right w:w="100" w:type="nil"/>
            </w:tcMar>
          </w:tcPr>
          <w:p w:rsidR="00FF6FA8" w:rsidRPr="00625F8B" w:rsidRDefault="00FF6FA8" w:rsidP="00FF6FA8">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FF6FA8" w:rsidRPr="00FF6FA8" w:rsidRDefault="00FF6FA8">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1 16 04010 01 9000 140</w:t>
            </w:r>
          </w:p>
        </w:tc>
        <w:tc>
          <w:tcPr>
            <w:tcW w:w="5670" w:type="dxa"/>
            <w:shd w:val="clear" w:color="auto" w:fill="auto"/>
            <w:tcMar>
              <w:top w:w="100" w:type="nil"/>
              <w:right w:w="100" w:type="nil"/>
            </w:tcMar>
            <w:vAlign w:val="center"/>
          </w:tcPr>
          <w:p w:rsidR="00FF6FA8" w:rsidRPr="00FF6FA8" w:rsidRDefault="00B51A74" w:rsidP="00FF6FA8">
            <w:pPr>
              <w:autoSpaceDE w:val="0"/>
              <w:autoSpaceDN w:val="0"/>
              <w:adjustRightInd w:val="0"/>
              <w:ind w:firstLine="0"/>
              <w:rPr>
                <w:rFonts w:cs="Times New Roman"/>
                <w:szCs w:val="28"/>
              </w:rPr>
            </w:pPr>
            <w:hyperlink r:id="rId29" w:history="1">
              <w:r w:rsidR="00FF6FA8" w:rsidRPr="00FC03F8">
                <w:rPr>
                  <w:rFonts w:eastAsia="Times New Roman" w:cs="Times New Roman"/>
                  <w:bCs/>
                  <w:szCs w:val="28"/>
                  <w:lang w:eastAsia="ru-RU"/>
                </w:rPr>
                <w:t>Судебные штрафы, налагаемые судами в случаях, предусмотренных Арбитражным процессуальным кодексом Российской Федерации</w:t>
              </w:r>
            </w:hyperlink>
            <w:r w:rsidR="00FF6FA8" w:rsidRPr="00FC03F8">
              <w:rPr>
                <w:rFonts w:eastAsia="Times New Roman" w:cs="Times New Roman"/>
                <w:bCs/>
                <w:szCs w:val="28"/>
                <w:lang w:eastAsia="ru-RU"/>
              </w:rPr>
              <w:t xml:space="preserve"> </w:t>
            </w:r>
            <w:r w:rsidR="00FF6FA8" w:rsidRPr="00FC03F8">
              <w:rPr>
                <w:rFonts w:cs="Times New Roman"/>
                <w:szCs w:val="28"/>
              </w:rPr>
              <w:t>(иные штрафы)</w:t>
            </w:r>
          </w:p>
        </w:tc>
      </w:tr>
      <w:tr w:rsidR="00FF6FA8" w:rsidRPr="00625F8B" w:rsidTr="00FC03F8">
        <w:trPr>
          <w:cantSplit/>
          <w:jc w:val="center"/>
        </w:trPr>
        <w:tc>
          <w:tcPr>
            <w:tcW w:w="817" w:type="dxa"/>
            <w:shd w:val="clear" w:color="auto" w:fill="auto"/>
            <w:tcMar>
              <w:top w:w="100" w:type="nil"/>
              <w:right w:w="100" w:type="nil"/>
            </w:tcMar>
          </w:tcPr>
          <w:p w:rsidR="00FF6FA8" w:rsidRPr="00625F8B" w:rsidRDefault="00FF6FA8" w:rsidP="00FF6FA8">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FF6FA8" w:rsidRPr="00FF6FA8" w:rsidRDefault="00FF6FA8">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1 16 04020 01 9000 140</w:t>
            </w:r>
          </w:p>
        </w:tc>
        <w:tc>
          <w:tcPr>
            <w:tcW w:w="5670" w:type="dxa"/>
            <w:shd w:val="clear" w:color="auto" w:fill="auto"/>
            <w:tcMar>
              <w:top w:w="100" w:type="nil"/>
              <w:right w:w="100" w:type="nil"/>
            </w:tcMar>
            <w:vAlign w:val="center"/>
          </w:tcPr>
          <w:p w:rsidR="00FF6FA8" w:rsidRPr="00FF6FA8" w:rsidRDefault="00B51A74" w:rsidP="00FF6FA8">
            <w:pPr>
              <w:autoSpaceDE w:val="0"/>
              <w:autoSpaceDN w:val="0"/>
              <w:adjustRightInd w:val="0"/>
              <w:ind w:firstLine="0"/>
              <w:rPr>
                <w:rFonts w:cs="Times New Roman"/>
                <w:szCs w:val="28"/>
              </w:rPr>
            </w:pPr>
            <w:hyperlink r:id="rId30" w:history="1">
              <w:r w:rsidR="00FF6FA8" w:rsidRPr="00FC03F8">
                <w:rPr>
                  <w:rFonts w:eastAsia="Times New Roman" w:cs="Times New Roman"/>
                  <w:bCs/>
                  <w:szCs w:val="28"/>
                  <w:lang w:eastAsia="ru-RU"/>
                </w:rPr>
                <w:t>Судебные штрафы, налагаемые судами в случаях, предусмотренных Гражданским процессуальным кодексом Российской Федерации</w:t>
              </w:r>
            </w:hyperlink>
            <w:r w:rsidR="00FF6FA8" w:rsidRPr="00FC03F8">
              <w:rPr>
                <w:rFonts w:eastAsia="Times New Roman" w:cs="Times New Roman"/>
                <w:bCs/>
                <w:szCs w:val="28"/>
                <w:lang w:eastAsia="ru-RU"/>
              </w:rPr>
              <w:t xml:space="preserve"> </w:t>
            </w:r>
            <w:r w:rsidR="00FF6FA8" w:rsidRPr="00FC03F8">
              <w:rPr>
                <w:rFonts w:cs="Times New Roman"/>
                <w:szCs w:val="28"/>
              </w:rPr>
              <w:t>(иные штрафы)</w:t>
            </w:r>
          </w:p>
        </w:tc>
      </w:tr>
      <w:tr w:rsidR="00FF6FA8" w:rsidRPr="00625F8B" w:rsidTr="00FC03F8">
        <w:trPr>
          <w:cantSplit/>
          <w:jc w:val="center"/>
        </w:trPr>
        <w:tc>
          <w:tcPr>
            <w:tcW w:w="817" w:type="dxa"/>
            <w:shd w:val="clear" w:color="auto" w:fill="auto"/>
            <w:tcMar>
              <w:top w:w="100" w:type="nil"/>
              <w:right w:w="100" w:type="nil"/>
            </w:tcMar>
          </w:tcPr>
          <w:p w:rsidR="00FF6FA8" w:rsidRPr="00625F8B" w:rsidRDefault="00FF6FA8" w:rsidP="00FF6FA8">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FF6FA8" w:rsidRPr="00FF6FA8" w:rsidRDefault="00FF6FA8">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1 16 04030 01 9000 140</w:t>
            </w:r>
          </w:p>
        </w:tc>
        <w:tc>
          <w:tcPr>
            <w:tcW w:w="5670" w:type="dxa"/>
            <w:shd w:val="clear" w:color="auto" w:fill="auto"/>
            <w:tcMar>
              <w:top w:w="100" w:type="nil"/>
              <w:right w:w="100" w:type="nil"/>
            </w:tcMar>
            <w:vAlign w:val="center"/>
          </w:tcPr>
          <w:p w:rsidR="00FF6FA8" w:rsidRPr="00FF6FA8" w:rsidRDefault="00B51A74" w:rsidP="00FF6FA8">
            <w:pPr>
              <w:autoSpaceDE w:val="0"/>
              <w:autoSpaceDN w:val="0"/>
              <w:adjustRightInd w:val="0"/>
              <w:ind w:firstLine="0"/>
              <w:rPr>
                <w:rFonts w:cs="Times New Roman"/>
                <w:szCs w:val="28"/>
              </w:rPr>
            </w:pPr>
            <w:hyperlink r:id="rId31" w:history="1">
              <w:r w:rsidR="00FF6FA8" w:rsidRPr="00FC03F8">
                <w:rPr>
                  <w:rFonts w:eastAsia="Times New Roman" w:cs="Times New Roman"/>
                  <w:bCs/>
                  <w:szCs w:val="28"/>
                  <w:lang w:eastAsia="ru-RU"/>
                </w:rPr>
                <w:t>Судебные штрафы (денежные взыскания), налагаемые су</w:t>
              </w:r>
              <w:r w:rsidR="00FF6FA8">
                <w:rPr>
                  <w:rFonts w:eastAsia="Times New Roman" w:cs="Times New Roman"/>
                  <w:bCs/>
                  <w:szCs w:val="28"/>
                  <w:lang w:eastAsia="ru-RU"/>
                </w:rPr>
                <w:t xml:space="preserve">дами в случаях, предусмотренных Кодексом </w:t>
              </w:r>
              <w:r w:rsidR="00FF6FA8" w:rsidRPr="00FC03F8">
                <w:rPr>
                  <w:rFonts w:eastAsia="Times New Roman" w:cs="Times New Roman"/>
                  <w:bCs/>
                  <w:szCs w:val="28"/>
                  <w:lang w:eastAsia="ru-RU"/>
                </w:rPr>
                <w:t>административного судопроизводства Российской Федерации</w:t>
              </w:r>
            </w:hyperlink>
            <w:r w:rsidR="00FF6FA8" w:rsidRPr="00FC03F8">
              <w:rPr>
                <w:rFonts w:eastAsia="Times New Roman" w:cs="Times New Roman"/>
                <w:bCs/>
                <w:szCs w:val="28"/>
                <w:lang w:eastAsia="ru-RU"/>
              </w:rPr>
              <w:t xml:space="preserve"> </w:t>
            </w:r>
            <w:r w:rsidR="00FF6FA8" w:rsidRPr="00FC03F8">
              <w:rPr>
                <w:rFonts w:cs="Times New Roman"/>
                <w:szCs w:val="28"/>
              </w:rPr>
              <w:t>(иные штрафы)</w:t>
            </w:r>
          </w:p>
        </w:tc>
      </w:tr>
      <w:tr w:rsidR="00FF6FA8" w:rsidRPr="00625F8B" w:rsidTr="00FC03F8">
        <w:trPr>
          <w:cantSplit/>
          <w:jc w:val="center"/>
        </w:trPr>
        <w:tc>
          <w:tcPr>
            <w:tcW w:w="817" w:type="dxa"/>
            <w:shd w:val="clear" w:color="auto" w:fill="auto"/>
            <w:tcMar>
              <w:top w:w="100" w:type="nil"/>
              <w:right w:w="100" w:type="nil"/>
            </w:tcMar>
          </w:tcPr>
          <w:p w:rsidR="00FF6FA8" w:rsidRPr="00625F8B" w:rsidRDefault="00FF6FA8" w:rsidP="00FF6FA8">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FF6FA8" w:rsidRPr="00FF6FA8" w:rsidRDefault="00FF6FA8">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1 16 04040 01 9000 140</w:t>
            </w:r>
          </w:p>
        </w:tc>
        <w:tc>
          <w:tcPr>
            <w:tcW w:w="5670" w:type="dxa"/>
            <w:shd w:val="clear" w:color="auto" w:fill="auto"/>
            <w:tcMar>
              <w:top w:w="100" w:type="nil"/>
              <w:right w:w="100" w:type="nil"/>
            </w:tcMar>
            <w:vAlign w:val="center"/>
          </w:tcPr>
          <w:p w:rsidR="00FF6FA8" w:rsidRPr="00FF6FA8" w:rsidRDefault="00B51A74" w:rsidP="00FF6FA8">
            <w:pPr>
              <w:autoSpaceDE w:val="0"/>
              <w:autoSpaceDN w:val="0"/>
              <w:adjustRightInd w:val="0"/>
              <w:ind w:firstLine="0"/>
              <w:rPr>
                <w:rFonts w:cs="Times New Roman"/>
                <w:szCs w:val="28"/>
              </w:rPr>
            </w:pPr>
            <w:hyperlink r:id="rId32" w:history="1">
              <w:r w:rsidR="00FF6FA8" w:rsidRPr="00FC03F8">
                <w:rPr>
                  <w:rFonts w:eastAsia="Times New Roman" w:cs="Times New Roman"/>
                  <w:bCs/>
                  <w:szCs w:val="28"/>
                  <w:lang w:eastAsia="ru-RU"/>
                </w:rPr>
                <w:t>Судебные штрафы (денежные взыскания), налагаемые судами в случаях, предусмотренных Уголовно-процессуальным кодексом Российской Федерации</w:t>
              </w:r>
            </w:hyperlink>
            <w:r w:rsidR="00FF6FA8" w:rsidRPr="00FC03F8">
              <w:rPr>
                <w:rFonts w:eastAsia="Times New Roman" w:cs="Times New Roman"/>
                <w:bCs/>
                <w:szCs w:val="28"/>
                <w:lang w:eastAsia="ru-RU"/>
              </w:rPr>
              <w:t xml:space="preserve"> </w:t>
            </w:r>
            <w:r w:rsidR="00FF6FA8" w:rsidRPr="00FC03F8">
              <w:rPr>
                <w:rFonts w:cs="Times New Roman"/>
                <w:szCs w:val="28"/>
              </w:rPr>
              <w:t>(иные штрафы)</w:t>
            </w:r>
          </w:p>
        </w:tc>
      </w:tr>
      <w:tr w:rsidR="00D054F9" w:rsidRPr="00625F8B" w:rsidTr="00FC03F8">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1 16 05160 01 0009 140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1 16 05160 01 0017 140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1 16 05160 01 0018 140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1 16 05160 01 0019 140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1 16 05160 01 0020 140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1 16 05160 01 0021 140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1 16 05160 01 9000 140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налоговые правонарушения, установленные главой 16 Налогового кодекса Российской Федерации (иные штрафы)</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1 16 05180 01 0001 140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1 16 05180 01 0002 140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пеней, штрафа)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1 16 05180 01 0003 140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1 16 05180 01 0004 140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1 16 05180 01 0005 140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D054F9" w:rsidRPr="00625F8B" w:rsidTr="00625F8B">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1 16 05180 01 0006 140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D054F9" w:rsidRPr="00625F8B" w:rsidTr="00FC03F8">
        <w:trPr>
          <w:cantSplit/>
          <w:jc w:val="center"/>
        </w:trPr>
        <w:tc>
          <w:tcPr>
            <w:tcW w:w="817"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625F8B" w:rsidRPr="00625F8B" w:rsidRDefault="00625F8B" w:rsidP="00625F8B">
            <w:pPr>
              <w:autoSpaceDE w:val="0"/>
              <w:autoSpaceDN w:val="0"/>
              <w:adjustRightInd w:val="0"/>
              <w:ind w:firstLine="0"/>
              <w:jc w:val="center"/>
              <w:rPr>
                <w:rFonts w:cs="Times New Roman"/>
                <w:szCs w:val="28"/>
              </w:rPr>
            </w:pPr>
            <w:r w:rsidRPr="00625F8B">
              <w:rPr>
                <w:rFonts w:cs="Times New Roman"/>
                <w:szCs w:val="28"/>
              </w:rPr>
              <w:t>1 16 05180 01 9000 140</w:t>
            </w:r>
          </w:p>
        </w:tc>
        <w:tc>
          <w:tcPr>
            <w:tcW w:w="5670" w:type="dxa"/>
            <w:shd w:val="clear" w:color="auto" w:fill="auto"/>
            <w:tcMar>
              <w:top w:w="100" w:type="nil"/>
              <w:right w:w="100" w:type="nil"/>
            </w:tcMar>
          </w:tcPr>
          <w:p w:rsidR="00625F8B" w:rsidRPr="00625F8B" w:rsidRDefault="00625F8B" w:rsidP="00625F8B">
            <w:pPr>
              <w:autoSpaceDE w:val="0"/>
              <w:autoSpaceDN w:val="0"/>
              <w:adjustRightInd w:val="0"/>
              <w:ind w:firstLine="0"/>
              <w:rPr>
                <w:rFonts w:cs="Times New Roman"/>
                <w:szCs w:val="28"/>
              </w:rPr>
            </w:pPr>
            <w:r w:rsidRPr="00625F8B">
              <w:rPr>
                <w:rFonts w:cs="Times New Roman"/>
                <w:szCs w:val="28"/>
              </w:rPr>
              <w:t>Штрафы за нарушения банком обязанностей, установленных главой 18 Налогового кодекса Российской Федерации (иные штрафы)</w:t>
            </w:r>
          </w:p>
        </w:tc>
      </w:tr>
      <w:tr w:rsidR="00AC7A44" w:rsidRPr="00625F8B" w:rsidTr="00FC03F8">
        <w:trPr>
          <w:cantSplit/>
          <w:jc w:val="center"/>
        </w:trPr>
        <w:tc>
          <w:tcPr>
            <w:tcW w:w="817" w:type="dxa"/>
            <w:shd w:val="clear" w:color="auto" w:fill="auto"/>
            <w:tcMar>
              <w:top w:w="100" w:type="nil"/>
              <w:right w:w="100" w:type="nil"/>
            </w:tcMar>
          </w:tcPr>
          <w:p w:rsidR="00AC7A44" w:rsidRPr="00625F8B" w:rsidRDefault="00AC7A44" w:rsidP="00AC7A44">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AC7A44" w:rsidRPr="00AC7A44" w:rsidRDefault="00AC7A44">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1 16 06010 01 </w:t>
            </w:r>
            <w:r w:rsidR="0086184D">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AC7A44" w:rsidRPr="00AC7A44" w:rsidRDefault="0086184D" w:rsidP="00AC7A44">
            <w:pPr>
              <w:autoSpaceDE w:val="0"/>
              <w:autoSpaceDN w:val="0"/>
              <w:adjustRightInd w:val="0"/>
              <w:ind w:firstLine="0"/>
              <w:rPr>
                <w:rFonts w:cs="Times New Roman"/>
                <w:szCs w:val="28"/>
              </w:rPr>
            </w:pPr>
            <w:r w:rsidRPr="0086184D">
              <w:rPr>
                <w:rFonts w:eastAsia="Times New Roman" w:cs="Times New Roman"/>
                <w:bCs/>
                <w:szCs w:val="28"/>
                <w:lang w:eastAsia="ru-RU"/>
              </w:rPr>
              <w:t>Проценты, уплачиваемые в случае нарушения сроков перечисления сумм ввозных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AC7A44"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1 16 06020 01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86184D"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Проценты, уплачиваемые в случае нарушения сроков перечисления сумм вывозных таможенных пошлин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AC7A44"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1 16 06030 01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86184D"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Проценты, уплачиваемые в случае нарушения сроков перечисления сумм специальных, антидемпинговых и компенсационных пошлин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1 16 07010 01 0100 140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1 16 07010 01 9000 140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3B154F"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1 16 07030 01 9000 140</w:t>
            </w:r>
          </w:p>
        </w:tc>
        <w:tc>
          <w:tcPr>
            <w:tcW w:w="5670" w:type="dxa"/>
            <w:shd w:val="clear" w:color="auto" w:fill="auto"/>
            <w:tcMar>
              <w:top w:w="100" w:type="nil"/>
              <w:right w:w="100" w:type="nil"/>
            </w:tcMar>
          </w:tcPr>
          <w:p w:rsidR="0086184D" w:rsidRPr="003B154F"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FC03F8">
              <w:rPr>
                <w:rFonts w:cs="Times New Roman"/>
                <w:szCs w:val="28"/>
              </w:rPr>
              <w:t>(иные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3B154F"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1 16 07040 01 9000 140</w:t>
            </w:r>
          </w:p>
        </w:tc>
        <w:tc>
          <w:tcPr>
            <w:tcW w:w="5670" w:type="dxa"/>
            <w:shd w:val="clear" w:color="auto" w:fill="auto"/>
            <w:tcMar>
              <w:top w:w="100" w:type="nil"/>
              <w:right w:w="100" w:type="nil"/>
            </w:tcMar>
          </w:tcPr>
          <w:p w:rsidR="0086184D" w:rsidRPr="003B154F"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федеральным государственным органом, федеральным казенным учреждением </w:t>
            </w:r>
            <w:r w:rsidRPr="00FC03F8">
              <w:rPr>
                <w:rFonts w:cs="Times New Roman"/>
                <w:szCs w:val="28"/>
              </w:rPr>
              <w:t>(иные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1 16 07090 01 0100 140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1 16 07090 01 9000 140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1676C1"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1 16 08030 01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tcPr>
          <w:p w:rsidR="0086184D" w:rsidRPr="001676C1" w:rsidRDefault="0086184D" w:rsidP="0086184D">
            <w:pPr>
              <w:autoSpaceDE w:val="0"/>
              <w:autoSpaceDN w:val="0"/>
              <w:adjustRightInd w:val="0"/>
              <w:ind w:firstLine="0"/>
              <w:rPr>
                <w:rFonts w:cs="Times New Roman"/>
                <w:szCs w:val="28"/>
              </w:rPr>
            </w:pPr>
            <w:r w:rsidRPr="0086184D">
              <w:rPr>
                <w:rFonts w:eastAsia="Times New Roman" w:cs="Times New Roman"/>
                <w:bCs/>
                <w:szCs w:val="28"/>
                <w:lang w:eastAsia="ru-RU"/>
              </w:rPr>
              <w:t>Денежные средства, обращенные в собственность государства на основании обвинительных приговоров судов,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1676C1"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1 16 09010 01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tcPr>
          <w:p w:rsidR="0086184D" w:rsidRPr="001676C1" w:rsidRDefault="0086184D" w:rsidP="00C85114">
            <w:pPr>
              <w:autoSpaceDE w:val="0"/>
              <w:autoSpaceDN w:val="0"/>
              <w:adjustRightInd w:val="0"/>
              <w:ind w:firstLine="0"/>
              <w:rPr>
                <w:rFonts w:cs="Times New Roman"/>
                <w:szCs w:val="28"/>
              </w:rPr>
            </w:pPr>
            <w:r w:rsidRPr="0086184D">
              <w:rPr>
                <w:rFonts w:eastAsia="Times New Roman" w:cs="Times New Roman"/>
                <w:bCs/>
                <w:szCs w:val="28"/>
                <w:lang w:eastAsia="ru-RU"/>
              </w:rPr>
              <w:t>Денежные средства, изымаемые в собственность Российской Федерации в соответствии с решениями судов (за исключением обвинительных приговоров судов), подлежащие зачислению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1 16 10012 01 0100 140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1 16 10012 01 9000 140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AD001A"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1 16 10013 01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tcPr>
          <w:p w:rsidR="0086184D" w:rsidRPr="00AD001A" w:rsidRDefault="0086184D" w:rsidP="00C85114">
            <w:pPr>
              <w:autoSpaceDE w:val="0"/>
              <w:autoSpaceDN w:val="0"/>
              <w:adjustRightInd w:val="0"/>
              <w:ind w:firstLine="0"/>
              <w:rPr>
                <w:rFonts w:cs="Times New Roman"/>
                <w:szCs w:val="28"/>
              </w:rPr>
            </w:pPr>
            <w:r w:rsidRPr="0086184D">
              <w:rPr>
                <w:rFonts w:eastAsia="Times New Roman" w:cs="Times New Roman"/>
                <w:bCs/>
                <w:szCs w:val="28"/>
                <w:lang w:eastAsia="ru-RU"/>
              </w:rPr>
              <w:t>Прочее возмещение ущерба, причиненного федеральному имуществу (за исключением имущества, закрепленного за федеральными бюджетными (автономными) учреждениями, унитарными предприятиями)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1 16 10051 01 0100 140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1 16 10051 01 9000 140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9E71B6"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1 16 10052 01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tcPr>
          <w:p w:rsidR="0086184D" w:rsidRPr="009E71B6" w:rsidRDefault="0086184D" w:rsidP="00C85114">
            <w:pPr>
              <w:autoSpaceDE w:val="0"/>
              <w:autoSpaceDN w:val="0"/>
              <w:adjustRightInd w:val="0"/>
              <w:ind w:firstLine="0"/>
              <w:rPr>
                <w:rFonts w:cs="Times New Roman"/>
                <w:szCs w:val="28"/>
              </w:rPr>
            </w:pPr>
            <w:r w:rsidRPr="0086184D">
              <w:rPr>
                <w:rFonts w:eastAsia="Times New Roman" w:cs="Times New Roman"/>
                <w:bCs/>
                <w:szCs w:val="28"/>
                <w:lang w:eastAsia="ru-RU"/>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государственного контракта, финансируемого за счет средств Федерального дорожного фонда,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1 16 10071 01 0100 140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1 16 10071 01 9000 140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1 16 10072 01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86184D">
            <w:pPr>
              <w:autoSpaceDE w:val="0"/>
              <w:autoSpaceDN w:val="0"/>
              <w:adjustRightInd w:val="0"/>
              <w:ind w:firstLine="0"/>
              <w:rPr>
                <w:rFonts w:cs="Times New Roman"/>
                <w:szCs w:val="28"/>
              </w:rPr>
            </w:pPr>
            <w:r w:rsidRPr="0086184D">
              <w:rPr>
                <w:rFonts w:eastAsia="Times New Roman" w:cs="Times New Roman"/>
                <w:bCs/>
                <w:szCs w:val="28"/>
                <w:lang w:eastAsia="ru-RU"/>
              </w:rPr>
              <w:t>Платежи в целях возмещения ущерба при расторжении государственного контракта, финансируемого за счет средств Федерального дорожного фонда, в связи с односторонним отказом исполнителя (подрядчика) от его исполнения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1 16 10091 01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86184D">
            <w:pPr>
              <w:autoSpaceDE w:val="0"/>
              <w:autoSpaceDN w:val="0"/>
              <w:adjustRightInd w:val="0"/>
              <w:ind w:firstLine="0"/>
              <w:rPr>
                <w:rFonts w:cs="Times New Roman"/>
                <w:szCs w:val="28"/>
              </w:rPr>
            </w:pPr>
            <w:r w:rsidRPr="0086184D">
              <w:rPr>
                <w:rFonts w:eastAsia="Times New Roman" w:cs="Times New Roman"/>
                <w:bCs/>
                <w:szCs w:val="28"/>
                <w:lang w:eastAsia="ru-RU"/>
              </w:rPr>
              <w:t>Денежное возмещение в размере двукратной суммы причиненного ущерба, перечисляемое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1 16 10092 01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86184D">
            <w:pPr>
              <w:autoSpaceDE w:val="0"/>
              <w:autoSpaceDN w:val="0"/>
              <w:adjustRightInd w:val="0"/>
              <w:ind w:firstLine="0"/>
              <w:rPr>
                <w:rFonts w:cs="Times New Roman"/>
                <w:szCs w:val="28"/>
              </w:rPr>
            </w:pPr>
            <w:r w:rsidRPr="0086184D">
              <w:rPr>
                <w:rFonts w:eastAsia="Times New Roman" w:cs="Times New Roman"/>
                <w:bCs/>
                <w:szCs w:val="28"/>
                <w:lang w:eastAsia="ru-RU"/>
              </w:rPr>
              <w:t>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1 16 10093 01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86184D">
            <w:pPr>
              <w:autoSpaceDE w:val="0"/>
              <w:autoSpaceDN w:val="0"/>
              <w:adjustRightInd w:val="0"/>
              <w:ind w:firstLine="0"/>
              <w:rPr>
                <w:rFonts w:cs="Times New Roman"/>
                <w:szCs w:val="28"/>
              </w:rPr>
            </w:pPr>
            <w:r w:rsidRPr="0086184D">
              <w:rPr>
                <w:rFonts w:eastAsia="Times New Roman" w:cs="Times New Roman"/>
                <w:bCs/>
                <w:szCs w:val="28"/>
                <w:lang w:eastAsia="ru-RU"/>
              </w:rPr>
              <w:t>Денежная сумма, эквивалентная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1 16 10094 01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86184D">
            <w:pPr>
              <w:autoSpaceDE w:val="0"/>
              <w:autoSpaceDN w:val="0"/>
              <w:adjustRightInd w:val="0"/>
              <w:ind w:firstLine="0"/>
              <w:rPr>
                <w:rFonts w:cs="Times New Roman"/>
                <w:szCs w:val="28"/>
              </w:rPr>
            </w:pPr>
            <w:r w:rsidRPr="0086184D">
              <w:rPr>
                <w:szCs w:val="28"/>
              </w:rPr>
              <w:t>Денежная сумма, эквивалентная размеру совершенного деяния, предусмотренного соответствующей статьей Особенной части Уголовного кодекса Российской Федерации, и денежное возмещение в двукратном размере этой суммы, перечисляемые в федеральный бюджет лицом, впервые совершившим преступление, для освобождения от уголовной ответственности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C31EB3"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1 16 10100 01 </w:t>
            </w:r>
            <w:r>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C31EB3" w:rsidRDefault="0086184D" w:rsidP="00C85114">
            <w:pPr>
              <w:autoSpaceDE w:val="0"/>
              <w:autoSpaceDN w:val="0"/>
              <w:adjustRightInd w:val="0"/>
              <w:ind w:firstLine="0"/>
              <w:rPr>
                <w:rFonts w:cs="Times New Roman"/>
                <w:szCs w:val="28"/>
              </w:rPr>
            </w:pPr>
            <w:r w:rsidRPr="0086184D">
              <w:rPr>
                <w:rFonts w:eastAsia="Times New Roman" w:cs="Times New Roman"/>
                <w:bCs/>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1 16 10121 01 0001 140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1 16 10121 01 0002 140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1 16 10122 01 0001 140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1 16 10122 01 0002 140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1 16 10123 01 0031 140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1 16 10123 01 0032 140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1 16 10123 01 0041 140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1 16 10123 01 0042 140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1 16 10123 01 0051 140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1 16 10123 01 0052 140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1 16 10123 01 0101 140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1 16 10123 01 0102 140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1 16 10123 01 0111 140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1 16 10123 01 0112 140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1 16 10123 01 0121 140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1 16 10123 01 0122 140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1 16 10123 01 0131 140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1 16 10123 01 0132 140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1 16 10123 01 0141 140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1 16 10123 01 0142 140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1 16 10124 01 0100 140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(пенсионные накопления)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1 16 10124 01 0200 140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Фонда пенсионного и социального страхования Российской Федерации по нормативам, действовавшим в 2019 году (иные, за исключением пенсионных накоплений)</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1 16 10128 01 0001 140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1 16 10128 01 0002 140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D97B79"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1 16 10129 01 9000 140</w:t>
            </w:r>
          </w:p>
        </w:tc>
        <w:tc>
          <w:tcPr>
            <w:tcW w:w="5670" w:type="dxa"/>
            <w:shd w:val="clear" w:color="auto" w:fill="auto"/>
            <w:tcMar>
              <w:top w:w="100" w:type="nil"/>
              <w:right w:w="100" w:type="nil"/>
            </w:tcMar>
          </w:tcPr>
          <w:p w:rsidR="0086184D" w:rsidRPr="00D97B79"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 </w:t>
            </w:r>
            <w:r w:rsidRPr="00FC03F8">
              <w:rPr>
                <w:rFonts w:cs="Times New Roman"/>
                <w:szCs w:val="28"/>
              </w:rPr>
              <w:t>(иные штрафы)</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1 16 10130 08 0000 140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1 16 11010 01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1 16 11061 01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уплачиваемые в целях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1 16 11062 01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уплачиваемые в целях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1 16 11070 01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по искам о возмещении вреда, причиненного водным объектам, находящимся в собственности Российской Федерации, а также платежи, уплачиваемые при добровольном возмещении вреда, причиненного водным объектам, находящимся в собственности Российской Федерации (за исключением вреда, причиненного на особо охраняемых природных территориях)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1 16 13001 01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C85114">
            <w:pPr>
              <w:autoSpaceDE w:val="0"/>
              <w:autoSpaceDN w:val="0"/>
              <w:adjustRightInd w:val="0"/>
              <w:ind w:firstLine="0"/>
              <w:rPr>
                <w:rFonts w:cs="Times New Roman"/>
                <w:szCs w:val="28"/>
              </w:rPr>
            </w:pPr>
            <w:r w:rsidRPr="001F6291">
              <w:rPr>
                <w:szCs w:val="28"/>
              </w:rPr>
              <w:t>Поступления сумм, неосновательно сбереженных перевозчиком вследствие неисполнения им обязанности по страхованию гражданской ответственности за причинение вреда жизни, здоровью, имуществу пассажиров, взысканных в соответствии с Федеральным законом</w:t>
            </w:r>
            <w:r>
              <w:rPr>
                <w:szCs w:val="28"/>
              </w:rPr>
              <w:t xml:space="preserve">                          от 14 июня 2012 года №</w:t>
            </w:r>
            <w:r w:rsidRPr="001F6291">
              <w:rPr>
                <w:szCs w:val="28"/>
              </w:rPr>
              <w:t xml:space="preserve"> 67-ФЗ </w:t>
            </w:r>
            <w:r>
              <w:rPr>
                <w:szCs w:val="28"/>
              </w:rPr>
              <w:t xml:space="preserve">                                     </w:t>
            </w:r>
            <w:r w:rsidRPr="001F6291">
              <w:rPr>
                <w:szCs w:val="28"/>
              </w:rPr>
              <w:t>"Об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1 16 15000 01 9000 140</w:t>
            </w:r>
          </w:p>
        </w:tc>
        <w:tc>
          <w:tcPr>
            <w:tcW w:w="5670" w:type="dxa"/>
            <w:shd w:val="clear" w:color="auto" w:fill="auto"/>
            <w:tcMar>
              <w:top w:w="100" w:type="nil"/>
              <w:right w:w="100" w:type="nil"/>
            </w:tcMar>
            <w:vAlign w:val="center"/>
          </w:tcPr>
          <w:p w:rsidR="0086184D" w:rsidRPr="00A0471B"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Штрафы, уплачиваемые (взыскиваемые) в соответствии с международными договорами Российской Федерации </w:t>
            </w:r>
            <w:r w:rsidRPr="00FC03F8">
              <w:rPr>
                <w:rFonts w:cs="Times New Roman"/>
                <w:szCs w:val="28"/>
              </w:rPr>
              <w:t>(иные штрафы)</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1 16 16010 01 9000 140</w:t>
            </w:r>
          </w:p>
        </w:tc>
        <w:tc>
          <w:tcPr>
            <w:tcW w:w="5670" w:type="dxa"/>
            <w:shd w:val="clear" w:color="auto" w:fill="auto"/>
            <w:tcMar>
              <w:top w:w="100" w:type="nil"/>
              <w:right w:w="100" w:type="nil"/>
            </w:tcMar>
            <w:vAlign w:val="center"/>
          </w:tcPr>
          <w:p w:rsidR="0086184D" w:rsidRPr="00A0471B"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Штрафы, неустойки, пени, в случае просрочки исполнения поставщиком (подрядчиком, исполнителем) обязательств, предусмотренных государственным контрактом, заключенным публично-правовой компанией </w:t>
            </w:r>
            <w:r w:rsidRPr="00FC03F8">
              <w:rPr>
                <w:rFonts w:cs="Times New Roman"/>
                <w:szCs w:val="28"/>
              </w:rPr>
              <w:t>(иные штрафы)</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1 16 16020 01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в целях возмещения убытков, причиненных уклонением от заключения с публично-правовой компанией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1 16 16030 01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Платежи в целях возмещения ущерба при расторжении государственного контракта, заключенного с публично-правовой компанией, в связи с односторонним отказом исполнителя (подрядчика) от его исполнения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1 16 16040 01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публично-правовой компанией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877960">
              <w:rPr>
                <w:rFonts w:cs="Times New Roman"/>
                <w:szCs w:val="28"/>
              </w:rPr>
              <w:t>000</w:t>
            </w:r>
          </w:p>
        </w:tc>
        <w:tc>
          <w:tcPr>
            <w:tcW w:w="3119" w:type="dxa"/>
            <w:shd w:val="clear" w:color="auto" w:fill="auto"/>
            <w:tcMar>
              <w:top w:w="100" w:type="nil"/>
              <w:right w:w="100" w:type="nil"/>
            </w:tcMar>
          </w:tcPr>
          <w:p w:rsidR="0086184D" w:rsidRPr="00A0471B"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 xml:space="preserve">1 16 17000 01 </w:t>
            </w:r>
            <w:r w:rsidR="001F6291">
              <w:rPr>
                <w:rFonts w:eastAsia="Times New Roman" w:cs="Times New Roman"/>
                <w:bCs/>
                <w:szCs w:val="28"/>
                <w:lang w:eastAsia="ru-RU"/>
              </w:rPr>
              <w:t>6</w:t>
            </w:r>
            <w:r w:rsidRPr="00FC03F8">
              <w:rPr>
                <w:rFonts w:eastAsia="Times New Roman" w:cs="Times New Roman"/>
                <w:bCs/>
                <w:szCs w:val="28"/>
                <w:lang w:eastAsia="ru-RU"/>
              </w:rPr>
              <w:t>000 140</w:t>
            </w:r>
          </w:p>
        </w:tc>
        <w:tc>
          <w:tcPr>
            <w:tcW w:w="5670" w:type="dxa"/>
            <w:shd w:val="clear" w:color="auto" w:fill="auto"/>
            <w:tcMar>
              <w:top w:w="100" w:type="nil"/>
              <w:right w:w="100" w:type="nil"/>
            </w:tcMar>
            <w:vAlign w:val="center"/>
          </w:tcPr>
          <w:p w:rsidR="0086184D" w:rsidRPr="00A0471B" w:rsidRDefault="001F6291" w:rsidP="0086184D">
            <w:pPr>
              <w:autoSpaceDE w:val="0"/>
              <w:autoSpaceDN w:val="0"/>
              <w:adjustRightInd w:val="0"/>
              <w:ind w:firstLine="0"/>
              <w:rPr>
                <w:rFonts w:cs="Times New Roman"/>
                <w:szCs w:val="28"/>
              </w:rPr>
            </w:pPr>
            <w:r w:rsidRPr="001F6291">
              <w:rPr>
                <w:rFonts w:eastAsia="Times New Roman" w:cs="Times New Roman"/>
                <w:bCs/>
                <w:szCs w:val="28"/>
                <w:lang w:eastAsia="ru-RU"/>
              </w:rPr>
              <w:t>Суммы пеней, установленных Налоговым кодексом Российской Федерации, распределяемые в соответствии с подпунктом 1 пункта 11 статьи 46 Бюджетного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1 16 20000 01 2000 140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Суммы процентов, установленных Налоговым кодексом Российской Федерации (проценты по соответствующему платежу)</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1 16 20000 01 5000 140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Суммы процентов, установленных Налоговым кодексом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1 16 21010 06 3001 140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страховой пенсии)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1 16 21010 06 3002 140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Штрафы по страховым взносам на обязательное пенсионное страхование за расчетные периоды, истекшие до 1 января 2023 года (суммы денежных взысканий (штрафов) по соответствующему платежу согласно законодательству Российской Федерации в части накопительной пенсии)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1 17 01010 01 6000 180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1 17 01060 06 6000 180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1 17 01060 06 6100 180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бюджет Фонда пенсионного и социального страхования Российской Федерации (пенсионные накопления)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1 17 01060 06 6200 180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бюджет Фонда пенсионного и социального страхования Российской Федерации (иные за исключением пенсионных накоплений и поступлений на соответствующие счета территориальных органов Фонда пенсионного и социального страхования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1 17 01060 06 6300 180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бюджет Фонда пенсионного и социального страхования Российской Федерации (поступления на соответствующие счета территориальных органов Фонда пенсионного и социального страхования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1 17 01080 08 6000 180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1 17 04000 01 6000 180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Поступления капитализированных платежей предприятий в соответствии с Федеральным законом от 24 июля 1998 года № 125-ФЗ </w:t>
            </w:r>
            <w:r w:rsidR="00DF293B">
              <w:rPr>
                <w:rFonts w:cs="Times New Roman"/>
                <w:szCs w:val="28"/>
              </w:rPr>
              <w:t xml:space="preserve">                  </w:t>
            </w:r>
            <w:r w:rsidRPr="00625F8B">
              <w:rPr>
                <w:rFonts w:cs="Times New Roman"/>
                <w:szCs w:val="28"/>
              </w:rPr>
              <w:t>"Об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1 17 04100 01 6000 180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капитализированных платежей предприятий в соответствии с Федеральным законом от 26 октября 2002 года № 127-ФЗ</w:t>
            </w:r>
            <w:r w:rsidR="00DF293B">
              <w:rPr>
                <w:rFonts w:cs="Times New Roman"/>
                <w:szCs w:val="28"/>
              </w:rPr>
              <w:t xml:space="preserve">       </w:t>
            </w:r>
            <w:r w:rsidRPr="00625F8B">
              <w:rPr>
                <w:rFonts w:cs="Times New Roman"/>
                <w:szCs w:val="28"/>
              </w:rPr>
              <w:t xml:space="preserve">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1 17 05010 01 0100 180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(средства, поступающие от деятельности, осуществляемой загранучреждениями)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1 17 05010 01 6001 180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(вознаграждение за операции, совершенные с использованием электронного сертификата)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1 17 05010 01 6010 180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1 17 05010 01 6016 180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1 17 05010 01 6020 180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1 17 05010 01 6030 180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2018 года и по которым по состоянию на 1 января 2021 года не осуществлены возврат, зачет, уточнение)</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1 17 05010 01 6040 180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(компенсационный платеж, связанный с исполнением Соглашения о разработке Пильтун-Астохского и Лунского месторождений нефти и газа на условиях раздела продукции)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1 17 05010 01 7000 180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1 17 05020 02 6000 180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1 17 05030 03 6000 180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1 17 05040 04 6000 180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1 17 05040 11 6000 180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1 17 05040 12 6000 180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1 17 05040 14 6000 180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1 17 05050 05 6000 180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1 17 05050 10 6000 180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1 17 05050 13 6000 180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1 17 06011 06 6000 180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поступления по накопительной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1 17 06012 06 6000 180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поступления по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1 17 06013 06 6000 180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поступления в бюджет Фонда пенсионного и социального страхования Российской Федерации (за исключением поступлений по накопительной составляющей и распределительной составляющей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1 17 06030 08 6000 180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1 17 08000 01 6000 180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1 17 08000 01 7000 180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от привлечения осужденных к оплачиваемому труду (в части прочих поступлений)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1 17 09000 01 2100 180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1 17 09000 01 6000 180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1 17 09000 01 7000 180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1 17 13010 01 6000 180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1 17 13010 01 7000 180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1 17 16000 01 6000 180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196A08"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1 18 01110 01 6000 150</w:t>
            </w:r>
          </w:p>
        </w:tc>
        <w:tc>
          <w:tcPr>
            <w:tcW w:w="5670" w:type="dxa"/>
            <w:shd w:val="clear" w:color="auto" w:fill="auto"/>
            <w:tcMar>
              <w:top w:w="100" w:type="nil"/>
              <w:right w:w="100" w:type="nil"/>
            </w:tcMar>
            <w:vAlign w:val="center"/>
          </w:tcPr>
          <w:p w:rsidR="0086184D" w:rsidRPr="00196A08"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Поступления в федеральный бюджет по решениям о взыскании средств из иных бюджетов бюджетной системы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196A08"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1 18 02100 01 6000 150</w:t>
            </w:r>
          </w:p>
        </w:tc>
        <w:tc>
          <w:tcPr>
            <w:tcW w:w="5670" w:type="dxa"/>
            <w:shd w:val="clear" w:color="auto" w:fill="auto"/>
            <w:tcMar>
              <w:top w:w="100" w:type="nil"/>
              <w:right w:w="100" w:type="nil"/>
            </w:tcMar>
            <w:vAlign w:val="center"/>
          </w:tcPr>
          <w:p w:rsidR="0086184D" w:rsidRPr="00196A08"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Поступления в федеральный бюджет (перечисления из федерального бюджета) по урегулированию расчетов между бюджетами бюджетной системы Российской Федерации по распределенным доходам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196A08" w:rsidRDefault="0086184D" w:rsidP="0086184D">
            <w:pPr>
              <w:autoSpaceDE w:val="0"/>
              <w:autoSpaceDN w:val="0"/>
              <w:adjustRightInd w:val="0"/>
              <w:ind w:firstLine="0"/>
              <w:jc w:val="center"/>
              <w:rPr>
                <w:rFonts w:cs="Times New Roman"/>
                <w:szCs w:val="28"/>
              </w:rPr>
            </w:pPr>
            <w:r w:rsidRPr="00FC03F8">
              <w:rPr>
                <w:rFonts w:eastAsia="Times New Roman" w:cs="Times New Roman"/>
                <w:bCs/>
                <w:szCs w:val="28"/>
                <w:lang w:eastAsia="ru-RU"/>
              </w:rPr>
              <w:t>1 18 03000 01 6000 150</w:t>
            </w:r>
          </w:p>
        </w:tc>
        <w:tc>
          <w:tcPr>
            <w:tcW w:w="5670" w:type="dxa"/>
            <w:shd w:val="clear" w:color="auto" w:fill="auto"/>
            <w:tcMar>
              <w:top w:w="100" w:type="nil"/>
              <w:right w:w="100" w:type="nil"/>
            </w:tcMar>
            <w:vAlign w:val="center"/>
          </w:tcPr>
          <w:p w:rsidR="0086184D" w:rsidRPr="00196A08" w:rsidRDefault="0086184D" w:rsidP="0086184D">
            <w:pPr>
              <w:autoSpaceDE w:val="0"/>
              <w:autoSpaceDN w:val="0"/>
              <w:adjustRightInd w:val="0"/>
              <w:ind w:firstLine="0"/>
              <w:rPr>
                <w:rFonts w:cs="Times New Roman"/>
                <w:szCs w:val="28"/>
              </w:rPr>
            </w:pPr>
            <w:r w:rsidRPr="00FC03F8">
              <w:rPr>
                <w:rFonts w:eastAsia="Times New Roman" w:cs="Times New Roman"/>
                <w:bCs/>
                <w:szCs w:val="28"/>
                <w:lang w:eastAsia="ru-RU"/>
              </w:rPr>
              <w:t xml:space="preserve">Поступления в бюджеты (перечисления из бюджета) по урегулированию расчетов между бюджетами бюджетной системы Российской Федерации в рамках межрегионального уточнения платежа (федеральные государственные органы, Банк России, органы управления государственными внебюджетными фондами Российской Федерации) </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2 00 00000 00 0000 000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НЕРЕЗИДЕНТОВ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2 01 01010 01 6000 150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2 01 01010 01 7000 150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нерезидентами грантов для получателей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2 01 01020 01 6000 150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2 01 01020 01 7000 150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2 01 01099 01 6000 150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2 01 01099 01 7000 150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нерезидентов в федеральный бюджет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2 01 06010 06 6000 150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нерезидентами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2 01 06020 06 6000 150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нерезидентами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2 01 06030 06 6000 150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2 01 06040 06 6000 150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2 01 06050 06 6000 150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2 01 06060 06 6000 150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2 01 06070 06 6000 150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2 01 06080 06 6000 150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в бюджет Фонда пенсионного и социального страхования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2 01 06099 06 6000 150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нерезидентов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2 01 08010 08 6000 150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2 01 08020 08 6000 150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2 01 08099 08 6000 150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2 02 00000 00 0000 000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ДРУГИХ БЮДЖЕТОВ БЮДЖЕТНОЙ СИСТЕМЫ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2 02 25702 01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2 02 25706 01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Субсидии федеральному бюджету на содержание судовых ходов и инфраструктуры внутренних водных путей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A34BDF" w:rsidRPr="00625F8B" w:rsidTr="00FC03F8">
        <w:trPr>
          <w:cantSplit/>
          <w:jc w:val="center"/>
        </w:trPr>
        <w:tc>
          <w:tcPr>
            <w:tcW w:w="817" w:type="dxa"/>
            <w:shd w:val="clear" w:color="auto" w:fill="auto"/>
            <w:tcMar>
              <w:top w:w="100" w:type="nil"/>
              <w:right w:w="100" w:type="nil"/>
            </w:tcMar>
          </w:tcPr>
          <w:p w:rsidR="00A34BDF" w:rsidRPr="005F120D" w:rsidRDefault="00A34BDF" w:rsidP="00A34BDF">
            <w:pPr>
              <w:autoSpaceDE w:val="0"/>
              <w:autoSpaceDN w:val="0"/>
              <w:adjustRightInd w:val="0"/>
              <w:ind w:firstLine="0"/>
              <w:jc w:val="center"/>
              <w:rPr>
                <w:rFonts w:cs="Times New Roman"/>
                <w:szCs w:val="28"/>
              </w:rPr>
            </w:pPr>
            <w:r w:rsidRPr="00564909">
              <w:rPr>
                <w:rFonts w:cs="Times New Roman"/>
                <w:color w:val="000000" w:themeColor="text1"/>
                <w:szCs w:val="28"/>
              </w:rPr>
              <w:t>000</w:t>
            </w:r>
          </w:p>
        </w:tc>
        <w:tc>
          <w:tcPr>
            <w:tcW w:w="3119" w:type="dxa"/>
            <w:shd w:val="clear" w:color="auto" w:fill="auto"/>
            <w:tcMar>
              <w:top w:w="100" w:type="nil"/>
              <w:right w:w="100" w:type="nil"/>
            </w:tcMar>
          </w:tcPr>
          <w:p w:rsidR="00A34BDF" w:rsidRPr="00940A35" w:rsidRDefault="00A34BDF" w:rsidP="00A34BDF">
            <w:pPr>
              <w:autoSpaceDE w:val="0"/>
              <w:autoSpaceDN w:val="0"/>
              <w:adjustRightInd w:val="0"/>
              <w:ind w:firstLine="0"/>
              <w:jc w:val="center"/>
              <w:rPr>
                <w:rFonts w:cs="Times New Roman"/>
                <w:color w:val="000000"/>
              </w:rPr>
            </w:pPr>
            <w:r>
              <w:rPr>
                <w:rFonts w:cs="Times New Roman"/>
                <w:color w:val="000000" w:themeColor="text1"/>
                <w:szCs w:val="28"/>
              </w:rPr>
              <w:t>2 02 25720 01 6</w:t>
            </w:r>
            <w:r w:rsidRPr="00564909">
              <w:rPr>
                <w:rFonts w:cs="Times New Roman"/>
                <w:color w:val="000000" w:themeColor="text1"/>
                <w:szCs w:val="28"/>
              </w:rPr>
              <w:t>000 150</w:t>
            </w:r>
          </w:p>
        </w:tc>
        <w:tc>
          <w:tcPr>
            <w:tcW w:w="5670" w:type="dxa"/>
            <w:shd w:val="clear" w:color="auto" w:fill="auto"/>
            <w:tcMar>
              <w:top w:w="100" w:type="nil"/>
              <w:right w:w="100" w:type="nil"/>
            </w:tcMar>
          </w:tcPr>
          <w:p w:rsidR="00A34BDF" w:rsidRPr="00DF293B" w:rsidRDefault="00A34BDF" w:rsidP="00A34BDF">
            <w:pPr>
              <w:autoSpaceDE w:val="0"/>
              <w:autoSpaceDN w:val="0"/>
              <w:adjustRightInd w:val="0"/>
              <w:ind w:firstLine="0"/>
              <w:rPr>
                <w:rFonts w:cs="Times New Roman"/>
                <w:color w:val="000000"/>
                <w:szCs w:val="28"/>
              </w:rPr>
            </w:pPr>
            <w:r w:rsidRPr="00564909">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r>
              <w:rPr>
                <w:rFonts w:cs="Times New Roman"/>
                <w:color w:val="000000" w:themeColor="text1"/>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A34BDF" w:rsidRPr="00625F8B" w:rsidTr="00FC03F8">
        <w:trPr>
          <w:cantSplit/>
          <w:jc w:val="center"/>
        </w:trPr>
        <w:tc>
          <w:tcPr>
            <w:tcW w:w="817" w:type="dxa"/>
            <w:shd w:val="clear" w:color="auto" w:fill="auto"/>
            <w:tcMar>
              <w:top w:w="100" w:type="nil"/>
              <w:right w:w="100" w:type="nil"/>
            </w:tcMar>
          </w:tcPr>
          <w:p w:rsidR="00A34BDF" w:rsidRPr="005F120D" w:rsidRDefault="00A34BDF" w:rsidP="00A34BDF">
            <w:pPr>
              <w:autoSpaceDE w:val="0"/>
              <w:autoSpaceDN w:val="0"/>
              <w:adjustRightInd w:val="0"/>
              <w:ind w:firstLine="0"/>
              <w:jc w:val="center"/>
              <w:rPr>
                <w:rFonts w:cs="Times New Roman"/>
                <w:szCs w:val="28"/>
              </w:rPr>
            </w:pPr>
            <w:r w:rsidRPr="00564909">
              <w:rPr>
                <w:rFonts w:cs="Times New Roman"/>
                <w:color w:val="000000" w:themeColor="text1"/>
                <w:szCs w:val="28"/>
              </w:rPr>
              <w:t>000</w:t>
            </w:r>
          </w:p>
        </w:tc>
        <w:tc>
          <w:tcPr>
            <w:tcW w:w="3119" w:type="dxa"/>
            <w:shd w:val="clear" w:color="auto" w:fill="auto"/>
            <w:tcMar>
              <w:top w:w="100" w:type="nil"/>
              <w:right w:w="100" w:type="nil"/>
            </w:tcMar>
          </w:tcPr>
          <w:p w:rsidR="00A34BDF" w:rsidRPr="00940A35" w:rsidRDefault="00A34BDF" w:rsidP="00A34BDF">
            <w:pPr>
              <w:autoSpaceDE w:val="0"/>
              <w:autoSpaceDN w:val="0"/>
              <w:adjustRightInd w:val="0"/>
              <w:ind w:firstLine="0"/>
              <w:jc w:val="center"/>
              <w:rPr>
                <w:rFonts w:cs="Times New Roman"/>
                <w:color w:val="000000"/>
              </w:rPr>
            </w:pPr>
            <w:r>
              <w:rPr>
                <w:rFonts w:cs="Times New Roman"/>
                <w:color w:val="000000" w:themeColor="text1"/>
                <w:szCs w:val="28"/>
              </w:rPr>
              <w:t>2 02 25731 01 6</w:t>
            </w:r>
            <w:r w:rsidRPr="00564909">
              <w:rPr>
                <w:rFonts w:cs="Times New Roman"/>
                <w:color w:val="000000" w:themeColor="text1"/>
                <w:szCs w:val="28"/>
              </w:rPr>
              <w:t>000 150</w:t>
            </w:r>
          </w:p>
        </w:tc>
        <w:tc>
          <w:tcPr>
            <w:tcW w:w="5670" w:type="dxa"/>
            <w:shd w:val="clear" w:color="auto" w:fill="auto"/>
            <w:tcMar>
              <w:top w:w="100" w:type="nil"/>
              <w:right w:w="100" w:type="nil"/>
            </w:tcMar>
          </w:tcPr>
          <w:p w:rsidR="00A34BDF" w:rsidRPr="00DF293B" w:rsidRDefault="00A34BDF" w:rsidP="00A34BDF">
            <w:pPr>
              <w:autoSpaceDE w:val="0"/>
              <w:autoSpaceDN w:val="0"/>
              <w:adjustRightInd w:val="0"/>
              <w:ind w:firstLine="0"/>
              <w:rPr>
                <w:rFonts w:cs="Times New Roman"/>
                <w:color w:val="000000"/>
                <w:szCs w:val="28"/>
              </w:rPr>
            </w:pPr>
            <w:r w:rsidRPr="00564909">
              <w:rPr>
                <w:rFonts w:cs="Times New Roman"/>
                <w:color w:val="000000" w:themeColor="text1"/>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r>
              <w:rPr>
                <w:rFonts w:cs="Times New Roman"/>
                <w:color w:val="000000" w:themeColor="text1"/>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2 02 29999 01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субсидии федеральному бюджету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2 02 30129 01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w:t>
            </w:r>
            <w:r w:rsidRPr="009977AF">
              <w:rPr>
                <w:rFonts w:cs="Times New Roman"/>
                <w:color w:val="000000"/>
                <w:szCs w:val="28"/>
              </w:rPr>
              <w:t>-спасатель</w:t>
            </w:r>
            <w:r w:rsidRPr="000B76E9">
              <w:rPr>
                <w:rFonts w:cs="Times New Roman"/>
                <w:color w:val="000000"/>
                <w:szCs w:val="28"/>
              </w:rPr>
              <w:t>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w:t>
            </w:r>
            <w:r w:rsidRPr="00DC219D">
              <w:rPr>
                <w:rFonts w:cs="Times New Roman"/>
                <w:color w:val="000000"/>
                <w:szCs w:val="28"/>
              </w:rPr>
              <w:t>ий по гражданской обороне, осуществления поиска и спасе</w:t>
            </w:r>
            <w:r w:rsidRPr="000027AB">
              <w:rPr>
                <w:rFonts w:cs="Times New Roman"/>
                <w:color w:val="000000"/>
                <w:szCs w:val="28"/>
              </w:rPr>
              <w:t xml:space="preserve">ния людей во внутренних водах и в территориальном море Российской Федерации в соответствии с соглашениями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2 02 35701 01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2 02 39999 01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субвенции федеральному бюджету </w:t>
            </w:r>
            <w:r w:rsidRPr="00FC03F8">
              <w:rPr>
                <w:rFonts w:cs="Times New Roman"/>
                <w:szCs w:val="28"/>
              </w:rPr>
              <w:t>(федеральные государственные органы,</w:t>
            </w:r>
            <w:r>
              <w:rPr>
                <w:rFonts w:cs="Times New Roman"/>
                <w:szCs w:val="28"/>
              </w:rPr>
              <w:t xml:space="preserve"> Банк России, органы управления </w:t>
            </w:r>
            <w:r w:rsidRPr="00FC03F8">
              <w:rPr>
                <w:rFonts w:cs="Times New Roman"/>
                <w:szCs w:val="28"/>
              </w:rPr>
              <w:t>государственными внебюджетными фондами Российской Федерации)</w:t>
            </w:r>
          </w:p>
        </w:tc>
      </w:tr>
      <w:tr w:rsidR="008078EF" w:rsidRPr="00625F8B" w:rsidTr="00FC03F8">
        <w:trPr>
          <w:cantSplit/>
          <w:jc w:val="center"/>
        </w:trPr>
        <w:tc>
          <w:tcPr>
            <w:tcW w:w="817" w:type="dxa"/>
            <w:shd w:val="clear" w:color="auto" w:fill="auto"/>
            <w:tcMar>
              <w:top w:w="100" w:type="nil"/>
              <w:right w:w="100" w:type="nil"/>
            </w:tcMar>
          </w:tcPr>
          <w:p w:rsidR="008078EF" w:rsidRPr="005F120D" w:rsidRDefault="008078EF" w:rsidP="008078EF">
            <w:pPr>
              <w:autoSpaceDE w:val="0"/>
              <w:autoSpaceDN w:val="0"/>
              <w:adjustRightInd w:val="0"/>
              <w:ind w:firstLine="0"/>
              <w:jc w:val="center"/>
              <w:rPr>
                <w:rFonts w:cs="Times New Roman"/>
                <w:szCs w:val="28"/>
              </w:rPr>
            </w:pPr>
            <w:r w:rsidRPr="00564909">
              <w:rPr>
                <w:rFonts w:cs="Times New Roman"/>
                <w:color w:val="000000" w:themeColor="text1"/>
                <w:szCs w:val="28"/>
              </w:rPr>
              <w:t>000</w:t>
            </w:r>
          </w:p>
        </w:tc>
        <w:tc>
          <w:tcPr>
            <w:tcW w:w="3119" w:type="dxa"/>
            <w:shd w:val="clear" w:color="auto" w:fill="auto"/>
            <w:tcMar>
              <w:top w:w="100" w:type="nil"/>
              <w:right w:w="100" w:type="nil"/>
            </w:tcMar>
          </w:tcPr>
          <w:p w:rsidR="008078EF" w:rsidRPr="00940A35" w:rsidRDefault="008078EF" w:rsidP="008078EF">
            <w:pPr>
              <w:autoSpaceDE w:val="0"/>
              <w:autoSpaceDN w:val="0"/>
              <w:adjustRightInd w:val="0"/>
              <w:ind w:firstLine="0"/>
              <w:jc w:val="center"/>
              <w:rPr>
                <w:rFonts w:cs="Times New Roman"/>
                <w:color w:val="000000"/>
              </w:rPr>
            </w:pPr>
            <w:r w:rsidRPr="00564909">
              <w:rPr>
                <w:rFonts w:cs="Times New Roman"/>
                <w:color w:val="000000" w:themeColor="text1"/>
                <w:szCs w:val="28"/>
              </w:rPr>
              <w:t xml:space="preserve">2 02 45091 01 </w:t>
            </w:r>
            <w:r>
              <w:rPr>
                <w:rFonts w:cs="Times New Roman"/>
                <w:color w:val="000000" w:themeColor="text1"/>
                <w:szCs w:val="28"/>
              </w:rPr>
              <w:t>6</w:t>
            </w:r>
            <w:r w:rsidRPr="00564909">
              <w:rPr>
                <w:rFonts w:cs="Times New Roman"/>
                <w:color w:val="000000" w:themeColor="text1"/>
                <w:szCs w:val="28"/>
              </w:rPr>
              <w:t>000 150</w:t>
            </w:r>
          </w:p>
        </w:tc>
        <w:tc>
          <w:tcPr>
            <w:tcW w:w="5670" w:type="dxa"/>
            <w:shd w:val="clear" w:color="auto" w:fill="auto"/>
            <w:tcMar>
              <w:top w:w="100" w:type="nil"/>
              <w:right w:w="100" w:type="nil"/>
            </w:tcMar>
          </w:tcPr>
          <w:p w:rsidR="008078EF" w:rsidRPr="00DF293B" w:rsidRDefault="008078EF" w:rsidP="008078EF">
            <w:pPr>
              <w:autoSpaceDE w:val="0"/>
              <w:autoSpaceDN w:val="0"/>
              <w:adjustRightInd w:val="0"/>
              <w:ind w:firstLine="0"/>
              <w:rPr>
                <w:rFonts w:cs="Times New Roman"/>
                <w:color w:val="000000"/>
                <w:szCs w:val="28"/>
              </w:rPr>
            </w:pPr>
            <w:r w:rsidRPr="00564909">
              <w:rPr>
                <w:rFonts w:cs="Times New Roman"/>
                <w:color w:val="000000" w:themeColor="text1"/>
                <w:szCs w:val="28"/>
              </w:rPr>
              <w:t xml:space="preserve">Межбюджетные трансферты, передаваемые федеральному бюджету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w:t>
            </w:r>
            <w:r>
              <w:rPr>
                <w:rFonts w:cs="Times New Roman"/>
                <w:color w:val="000000" w:themeColor="text1"/>
                <w:szCs w:val="28"/>
              </w:rPr>
              <w:t xml:space="preserve">                    </w:t>
            </w:r>
            <w:r w:rsidRPr="00564909">
              <w:rPr>
                <w:rFonts w:cs="Times New Roman"/>
                <w:color w:val="000000" w:themeColor="text1"/>
                <w:szCs w:val="28"/>
              </w:rPr>
              <w:t>судебно-медицинской экспертизы</w:t>
            </w:r>
            <w:r>
              <w:rPr>
                <w:rFonts w:cs="Times New Roman"/>
                <w:color w:val="000000" w:themeColor="text1"/>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2 02 45711 01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Межбюджетный трансферт, передаваемый федеральному бюджету на реализацию проектов развития железнодорожной инфраструктуры Центрального транспортного узла с учетом организации диаметральных маршрутов</w:t>
            </w:r>
            <w:r w:rsidRPr="009977AF">
              <w:rPr>
                <w:rFonts w:cs="Times New Roman"/>
                <w:color w:val="000000"/>
                <w:szCs w:val="28"/>
              </w:rPr>
              <w:t xml:space="preserve">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078EF" w:rsidRPr="00625F8B" w:rsidTr="00FC03F8">
        <w:trPr>
          <w:cantSplit/>
          <w:jc w:val="center"/>
        </w:trPr>
        <w:tc>
          <w:tcPr>
            <w:tcW w:w="817" w:type="dxa"/>
            <w:shd w:val="clear" w:color="auto" w:fill="auto"/>
            <w:tcMar>
              <w:top w:w="100" w:type="nil"/>
              <w:right w:w="100" w:type="nil"/>
            </w:tcMar>
          </w:tcPr>
          <w:p w:rsidR="008078EF" w:rsidRPr="005F120D" w:rsidRDefault="008078EF" w:rsidP="008078EF">
            <w:pPr>
              <w:autoSpaceDE w:val="0"/>
              <w:autoSpaceDN w:val="0"/>
              <w:adjustRightInd w:val="0"/>
              <w:ind w:firstLine="0"/>
              <w:jc w:val="center"/>
              <w:rPr>
                <w:rFonts w:cs="Times New Roman"/>
                <w:szCs w:val="28"/>
              </w:rPr>
            </w:pPr>
            <w:r w:rsidRPr="00564909">
              <w:rPr>
                <w:rFonts w:cs="Times New Roman"/>
                <w:color w:val="000000" w:themeColor="text1"/>
                <w:szCs w:val="28"/>
              </w:rPr>
              <w:t>000</w:t>
            </w:r>
          </w:p>
        </w:tc>
        <w:tc>
          <w:tcPr>
            <w:tcW w:w="3119" w:type="dxa"/>
            <w:shd w:val="clear" w:color="auto" w:fill="auto"/>
            <w:tcMar>
              <w:top w:w="100" w:type="nil"/>
              <w:right w:w="100" w:type="nil"/>
            </w:tcMar>
          </w:tcPr>
          <w:p w:rsidR="008078EF" w:rsidRPr="00940A35" w:rsidRDefault="008078EF" w:rsidP="008078EF">
            <w:pPr>
              <w:autoSpaceDE w:val="0"/>
              <w:autoSpaceDN w:val="0"/>
              <w:adjustRightInd w:val="0"/>
              <w:ind w:firstLine="0"/>
              <w:jc w:val="center"/>
              <w:rPr>
                <w:rFonts w:cs="Times New Roman"/>
                <w:color w:val="000000"/>
              </w:rPr>
            </w:pPr>
            <w:r w:rsidRPr="00564909">
              <w:rPr>
                <w:rFonts w:cs="Times New Roman"/>
                <w:color w:val="000000" w:themeColor="text1"/>
                <w:szCs w:val="28"/>
              </w:rPr>
              <w:t xml:space="preserve">2 02 45716 01 </w:t>
            </w:r>
            <w:r>
              <w:rPr>
                <w:rFonts w:cs="Times New Roman"/>
                <w:color w:val="000000" w:themeColor="text1"/>
                <w:szCs w:val="28"/>
              </w:rPr>
              <w:t>6</w:t>
            </w:r>
            <w:r w:rsidRPr="00564909">
              <w:rPr>
                <w:rFonts w:cs="Times New Roman"/>
                <w:color w:val="000000" w:themeColor="text1"/>
                <w:szCs w:val="28"/>
              </w:rPr>
              <w:t>000 150</w:t>
            </w:r>
          </w:p>
        </w:tc>
        <w:tc>
          <w:tcPr>
            <w:tcW w:w="5670" w:type="dxa"/>
            <w:shd w:val="clear" w:color="auto" w:fill="auto"/>
            <w:tcMar>
              <w:top w:w="100" w:type="nil"/>
              <w:right w:w="100" w:type="nil"/>
            </w:tcMar>
          </w:tcPr>
          <w:p w:rsidR="008078EF" w:rsidRPr="00DF293B" w:rsidRDefault="008078EF" w:rsidP="008078EF">
            <w:pPr>
              <w:autoSpaceDE w:val="0"/>
              <w:autoSpaceDN w:val="0"/>
              <w:adjustRightInd w:val="0"/>
              <w:ind w:firstLine="0"/>
              <w:rPr>
                <w:rFonts w:cs="Times New Roman"/>
                <w:color w:val="000000"/>
                <w:szCs w:val="28"/>
              </w:rPr>
            </w:pPr>
            <w:r w:rsidRPr="00564909">
              <w:rPr>
                <w:rFonts w:cs="Times New Roman"/>
                <w:color w:val="000000" w:themeColor="text1"/>
                <w:szCs w:val="28"/>
              </w:rPr>
              <w:t>Межбюджетный трансферт, передаваемый федеральному бюджету на проектирование и строительство комплекса зданий федерального государственного бюджетного учреждения "Уральский научно-исследовательский институт охраны материнства и младенчества" Министерства здравоохранения Российской Федерации</w:t>
            </w:r>
            <w:r>
              <w:rPr>
                <w:rFonts w:cs="Times New Roman"/>
                <w:color w:val="000000" w:themeColor="text1"/>
                <w:szCs w:val="28"/>
              </w:rPr>
              <w:t xml:space="preserve"> </w:t>
            </w:r>
            <w:r w:rsidRPr="008078EF">
              <w:rPr>
                <w:rFonts w:cs="Times New Roman"/>
                <w:color w:val="000000" w:themeColor="text1"/>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2 02 45723 01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Межбюджетный трансферт, передаваемый федеральному бюджету 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2 02 45724 01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Межбюджетный трансферт, передаваемый федеральному бюджету на реконструкцию остановочных пунктов "Перерва", "Люблино" и </w:t>
            </w:r>
            <w:r w:rsidRPr="009977AF">
              <w:rPr>
                <w:rFonts w:cs="Times New Roman"/>
                <w:color w:val="000000"/>
                <w:szCs w:val="28"/>
              </w:rPr>
              <w:t xml:space="preserve">"Депо" МЦД-2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5F120D">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2 02 49999 01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301DFD"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межбюджетные трансферты, передаваемые федеральному бюджету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2 02 53079 06 0100 150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2 02 53079 06 0200 150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федерального бюджета, передаваемые бюджету Фонда пенсионного и социального страхования Российской Федерации на предоставление материнского (семейного) капитала (средства федерального бюджета, передаваемые бюджету Фонда пенсионного и социального страхования Российской Федерации на формирование накопительной пенсии)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2 02 90021 01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субъектов Российской Федерации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2 02 90031 01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Пр</w:t>
            </w:r>
            <w:r w:rsidRPr="009977AF">
              <w:rPr>
                <w:rFonts w:cs="Times New Roman"/>
                <w:color w:val="000000"/>
                <w:szCs w:val="28"/>
              </w:rPr>
              <w:t xml:space="preserve">очие безвозмездные поступления в федеральный бюджет от бюджетов внутригородских муниципальных образований городов федерального значения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2 02 90041 01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городских округов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2 02 90051 01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муниципальных районов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2 02 90061 01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сельских поселений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2 02 90071 01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бюджета Фонда пенсионного и социального страхования Российской Федерации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2 02 90073 01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бюджета Федерального фонда обязательного медицинского страхования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2 02 90074 01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территориальных фондов обязательного медицинского страхования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2 02 90081 01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городских округов с внутригородским делением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25139E">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2 02 90091 01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внутригородских районов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2 02 90101 01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074CA9"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Прочие безвозмездные поступления в федеральный бюджет от бюджетов городских поселений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ГОСУДАРСТВЕННЫХ (МУНИЦИПАЛЬНЫХ) ОРГАНИЗАЦИЙ</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2 03 01010 01 6000 150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2 03 01010 01 7000 150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2 03 01020 01 6000 150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2 03 01020 01 7000 150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2 03 01030 01 6000 150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2 03 01030 01 7000 150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2 03 01099 01 0001 150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государственных (муниципальных) организаций в федеральный бюджет (безвозмездные поступления, направляемые на нужды развития здравоохранения по решению Правительства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2 03 01099 01 6000 150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2 03 01099 01 7000 150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2 03 06010 06 6000 150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государственными (муниципальными)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2 03 06020 06 6000 150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2 03 06099 06 6000 150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государственных (муниципальных)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2 03 08010 08 6000 150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2 03 08020 08 6000 150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2 03 08099 08 6000 150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НЕГОСУДАРСТВЕННЫХ ОРГАНИЗАЦИЙ</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2 04 01010 01 6000 150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2 04 01010 01 7000 150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2 04 01020 01 6000 150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2 04 01020 01 7000 150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2 04 01030 01 6000 150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2 04 01030 01 7000 150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2 04 01099 01 6000 150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2 04 01099 01 7000 150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негосударственных организаций в федеральный бюджет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2 04 06010 06 6000 150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негосударственными организациями грантов для получателей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2 04 06020 06 6000 150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негосударственными организациями получателям средств бюджета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2 04 06030 06 6000 150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пенсионных накоплений, поступившие от негосударственных пенсионных фондов в бюджет Фонда пенсионного и социального страхования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2 04 06040 06 6000 150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пенсионных накоплений, полученные бюджетом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для зачисления их в резерв Фонда пенсионного и социального страхования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2 04 06050 06 6000 150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пенсионных накоплений, сформированные за счет средств материнского (семейного) капитала, поступившие в бюджет Фонда пенсионного и социального страхования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2 04 06060 06 6000 150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Средства пенсионных накоплений, перечисленных негосударственными пенсионными фондами в бюджет Фонда пенсионного и социального страхования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2 04 06099 06 6000 150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негосударственных организаций в бюджет Фонда пенсионного и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2 04 08010 08 6000 150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2 04 08020 08 6000 150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2 04 08099 08 6000 150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2 07 01020 01 6000 150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2 07 01020 01 7000 150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Прочие безвозмездные поступления в федеральный бюджет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2 07 01030 01 6000 150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2 07 01030 01 7000 150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2 07 01040 01 6000 150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2 07 01040 01 7000 150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2 08 00000 00 0000 000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2 08 01000 01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tcPr>
          <w:p w:rsidR="0086184D" w:rsidRPr="00D13DAC"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Перечисления из федерального бюджета (в федеральный бюджет)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2 08 06000 06 6100 150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2 08 06000 06 6201 150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2 08 06000 06 6202 150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Перечисления из бюджета Фонда пенсионного и социального страхования Российской Федерации (в бюджет Фонда пенсионного и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2 18 01010 01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8C487A"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Доходы федерального бюджета от возврата бюджетными учреждениями остатков субсидий прошлых лет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2 18 01020 01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8C487A"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Доходы федерального бюджета от возврата автономными учреждениями остатков субсидий прошлых лет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2 18 01030 01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8C487A"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Доходы федерального бюджета от возврата иными организациями остатков субсидий прошлых лет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9977AF">
              <w:rPr>
                <w:rFonts w:cs="Times New Roman"/>
                <w:szCs w:val="28"/>
              </w:rPr>
              <w:t xml:space="preserve">                                       </w:t>
            </w:r>
            <w:r w:rsidRPr="00625F8B">
              <w:rPr>
                <w:rFonts w:cs="Times New Roman"/>
                <w:szCs w:val="28"/>
              </w:rPr>
              <w:t xml:space="preserve">от возврата остатков субсидии бюджету Магаданской области в целях возмещения расходов, возникших при реализации </w:t>
            </w:r>
            <w:r w:rsidR="009977AF">
              <w:rPr>
                <w:rFonts w:cs="Times New Roman"/>
                <w:szCs w:val="28"/>
              </w:rPr>
              <w:t xml:space="preserve">                              </w:t>
            </w:r>
            <w:r w:rsidRPr="00625F8B">
              <w:rPr>
                <w:rFonts w:cs="Times New Roman"/>
                <w:szCs w:val="28"/>
              </w:rPr>
              <w:t>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9977AF">
              <w:rPr>
                <w:rFonts w:cs="Times New Roman"/>
                <w:szCs w:val="28"/>
              </w:rPr>
              <w:t xml:space="preserve">                                      </w:t>
            </w:r>
            <w:r w:rsidRPr="00625F8B">
              <w:rPr>
                <w:rFonts w:cs="Times New Roman"/>
                <w:szCs w:val="28"/>
              </w:rPr>
              <w:t xml:space="preserve">от возврата остатков субсидии бюджету Магаданской области в целях возмещения расходов, возникших при реализации </w:t>
            </w:r>
            <w:r w:rsidR="009977AF">
              <w:rPr>
                <w:rFonts w:cs="Times New Roman"/>
                <w:szCs w:val="28"/>
              </w:rPr>
              <w:t xml:space="preserve">                               </w:t>
            </w:r>
            <w:r w:rsidRPr="00625F8B">
              <w:rPr>
                <w:rFonts w:cs="Times New Roman"/>
                <w:szCs w:val="28"/>
              </w:rPr>
              <w:t>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9977AF">
              <w:rPr>
                <w:rFonts w:cs="Times New Roman"/>
                <w:szCs w:val="28"/>
              </w:rPr>
              <w:t xml:space="preserve">                                     </w:t>
            </w:r>
            <w:r w:rsidRPr="00625F8B">
              <w:rPr>
                <w:rFonts w:cs="Times New Roman"/>
                <w:szCs w:val="28"/>
              </w:rPr>
              <w:t>от возврата остатков субсидии бюджету Магаданской области в целях возмещения расходов, возникших при реализации</w:t>
            </w:r>
            <w:r w:rsidR="009977AF">
              <w:rPr>
                <w:rFonts w:cs="Times New Roman"/>
                <w:szCs w:val="28"/>
              </w:rPr>
              <w:t xml:space="preserve">                          </w:t>
            </w:r>
            <w:r w:rsidRPr="00625F8B">
              <w:rPr>
                <w:rFonts w:cs="Times New Roman"/>
                <w:szCs w:val="28"/>
              </w:rPr>
              <w:t xml:space="preserve">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E350EA">
              <w:rPr>
                <w:rFonts w:cs="Times New Roman"/>
                <w:szCs w:val="28"/>
              </w:rPr>
              <w:t xml:space="preserve">                                         </w:t>
            </w:r>
            <w:r w:rsidRPr="00625F8B">
              <w:rPr>
                <w:rFonts w:cs="Times New Roman"/>
                <w:szCs w:val="28"/>
              </w:rPr>
              <w:t>от возврата остатков субсидии бюджету Магаданской области в целях возмещения расходов, возникших при реализации</w:t>
            </w:r>
            <w:r w:rsidR="00E350EA">
              <w:rPr>
                <w:rFonts w:cs="Times New Roman"/>
                <w:szCs w:val="28"/>
              </w:rPr>
              <w:t xml:space="preserve">                              </w:t>
            </w:r>
            <w:r w:rsidRPr="00625F8B">
              <w:rPr>
                <w:rFonts w:cs="Times New Roman"/>
                <w:szCs w:val="28"/>
              </w:rPr>
              <w:t xml:space="preserve">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E350EA">
              <w:rPr>
                <w:rFonts w:cs="Times New Roman"/>
                <w:szCs w:val="28"/>
              </w:rPr>
              <w:t xml:space="preserve">                                      </w:t>
            </w:r>
            <w:r w:rsidRPr="00625F8B">
              <w:rPr>
                <w:rFonts w:cs="Times New Roman"/>
                <w:szCs w:val="28"/>
              </w:rPr>
              <w:t>от возврата остатков субсидии бюджету Магаданской области в целях возмещения расходов, возникших при реализации</w:t>
            </w:r>
            <w:r w:rsidR="00E350EA">
              <w:rPr>
                <w:rFonts w:cs="Times New Roman"/>
                <w:szCs w:val="28"/>
              </w:rPr>
              <w:t xml:space="preserve">                             </w:t>
            </w:r>
            <w:r w:rsidRPr="00625F8B">
              <w:rPr>
                <w:rFonts w:cs="Times New Roman"/>
                <w:szCs w:val="28"/>
              </w:rPr>
              <w:t xml:space="preserve">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w:t>
            </w:r>
            <w:r w:rsidR="00E350EA">
              <w:rPr>
                <w:rFonts w:cs="Times New Roman"/>
                <w:szCs w:val="28"/>
              </w:rPr>
              <w:t xml:space="preserve">                                     </w:t>
            </w:r>
            <w:r w:rsidRPr="00625F8B">
              <w:rPr>
                <w:rFonts w:cs="Times New Roman"/>
                <w:szCs w:val="28"/>
              </w:rPr>
              <w:t xml:space="preserve">от возврата остатков субсидии бюджету Магаданской области в целях возмещения расходов, возникших при реализации </w:t>
            </w:r>
            <w:r w:rsidR="00E350EA">
              <w:rPr>
                <w:rFonts w:cs="Times New Roman"/>
                <w:szCs w:val="28"/>
              </w:rPr>
              <w:t xml:space="preserve">                            </w:t>
            </w:r>
            <w:r w:rsidRPr="00625F8B">
              <w:rPr>
                <w:rFonts w:cs="Times New Roman"/>
                <w:szCs w:val="28"/>
              </w:rPr>
              <w:t>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2 18 24519 01 2003 150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Ярославской области на закупку специализированной техники, в отношении которой выдано заключение о подтверждении производства промышленной продукции на территории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2 18 24533 01 1001 150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 xml:space="preserve">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w:t>
            </w:r>
            <w:r w:rsidR="00CA1D2B">
              <w:t xml:space="preserve">                </w:t>
            </w:r>
            <w:r w:rsidRPr="002150AB">
              <w:t>(в части возврата остатков, образовавшихся на счетах бюджетов по состоянию на 1 января текущего финансового года)</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2 18 24533 01 1002 150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 xml:space="preserve">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w:t>
            </w:r>
            <w:r w:rsidR="00CA1D2B">
              <w:t xml:space="preserve">               </w:t>
            </w:r>
            <w:r w:rsidRPr="002150AB">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2 18 24533 01 1003 150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 xml:space="preserve">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w:t>
            </w:r>
            <w:r w:rsidR="00CA1D2B">
              <w:t xml:space="preserve">              </w:t>
            </w:r>
            <w:r w:rsidRPr="002150AB">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2 18 24533 01 2001 150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 xml:space="preserve">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w:t>
            </w:r>
            <w:r w:rsidR="00CA1D2B">
              <w:t xml:space="preserve">                 </w:t>
            </w:r>
            <w:r w:rsidRPr="002150AB">
              <w:t xml:space="preserve">(в части возврата остатков в </w:t>
            </w:r>
            <w:r w:rsidR="00CA1D2B">
              <w:t xml:space="preserve">                                 </w:t>
            </w:r>
            <w:r w:rsidRPr="002150AB">
              <w:t>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2 18 24533 01 2002 150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 xml:space="preserve">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 </w:t>
            </w:r>
            <w:r w:rsidR="00CA1D2B">
              <w:t xml:space="preserve">                 </w:t>
            </w:r>
            <w:r w:rsidRPr="002150AB">
              <w:t xml:space="preserve">(в части возврата остатков в </w:t>
            </w:r>
            <w:r w:rsidR="00CA1D2B">
              <w:t xml:space="preserve">                                  </w:t>
            </w:r>
            <w:r w:rsidRPr="002150AB">
              <w:t>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2150AB">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2150AB">
              <w:t>2 18 24533 01 2003 150</w:t>
            </w:r>
          </w:p>
        </w:tc>
        <w:tc>
          <w:tcPr>
            <w:tcW w:w="5670"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rPr>
                <w:rFonts w:cs="Times New Roman"/>
                <w:color w:val="000000"/>
              </w:rPr>
            </w:pPr>
            <w:r w:rsidRPr="002150AB">
              <w:t xml:space="preserve">Доходы федерального бюджета от возврата остатков субсидии бюджету Магаданской области в целях возмещения </w:t>
            </w:r>
            <w:r w:rsidR="00CA1D2B">
              <w:t xml:space="preserve">                            </w:t>
            </w:r>
            <w:r w:rsidRPr="002150AB">
              <w:t>расходов, произведенных в процессе строительства объекта капитального строительства "Дошкольное образовательное учреждение, г. Магадан, мкр. 3 на 135 мест", за счет средств резервного фонда Правительства Российской Федерации из бюджета субъекта Российской Федерации</w:t>
            </w:r>
            <w:r w:rsidR="00CA1D2B">
              <w:t xml:space="preserve">                  </w:t>
            </w:r>
            <w:r w:rsidRPr="002150AB">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бюджет</w:t>
            </w:r>
            <w:r>
              <w:rPr>
                <w:rFonts w:cs="Times New Roman"/>
                <w:szCs w:val="28"/>
              </w:rPr>
              <w:t>а</w:t>
            </w:r>
            <w:r w:rsidRPr="00625F8B">
              <w:rPr>
                <w:rFonts w:cs="Times New Roman"/>
                <w:szCs w:val="28"/>
              </w:rPr>
              <w:t xml:space="preserve"> субъект</w:t>
            </w:r>
            <w:r>
              <w:rPr>
                <w:rFonts w:cs="Times New Roman"/>
                <w:szCs w:val="28"/>
              </w:rPr>
              <w:t>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w:t>
            </w:r>
            <w:r w:rsidRPr="005E07C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w:t>
            </w:r>
            <w:r w:rsidRPr="005E07C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w:t>
            </w:r>
            <w:r w:rsidRPr="005E07C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w:t>
            </w:r>
            <w:r w:rsidRPr="005E07C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2 18 24543 01 2003 150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Московской области на реализацию мероприятий по благоустройству территорий за счет средств резервного фонда Правительства Российской Федерации из </w:t>
            </w:r>
            <w:r w:rsidRPr="005E07C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2 18 25007 01 2003 150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увеличения производства картофеля и овощей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2 18 25068 01 2003 150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2 18 25078 01 2003 150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2 18 25098 01 2003 150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Pr>
                <w:rFonts w:cs="Times New Roman"/>
                <w:szCs w:val="28"/>
              </w:rPr>
              <w:t>бюджета субъекта</w:t>
            </w:r>
            <w:r w:rsidRPr="00625F8B">
              <w:rPr>
                <w:rFonts w:cs="Times New Roman"/>
                <w:szCs w:val="28"/>
              </w:rPr>
              <w:t xml:space="preserve"> Российской Федерации </w:t>
            </w:r>
            <w:r w:rsidR="00E350EA">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Алтай в целях софинансирования расходных обязательств, возникающих при компенсации территориальным сетевым организациям, функционирующим в Республике Алтай,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Российской Федерации</w:t>
            </w:r>
            <w:r w:rsidR="00E350EA">
              <w:rPr>
                <w:rFonts w:cs="Times New Roman"/>
                <w:szCs w:val="28"/>
              </w:rPr>
              <w:t xml:space="preserve">                 </w:t>
            </w:r>
            <w:r w:rsidRPr="00625F8B">
              <w:rPr>
                <w:rFonts w:cs="Times New Roman"/>
                <w:szCs w:val="28"/>
              </w:rPr>
              <w:t xml:space="preserve">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Pr>
                <w:rFonts w:cs="Times New Roman"/>
                <w:szCs w:val="28"/>
              </w:rPr>
              <w:t>бюджета субъекта</w:t>
            </w:r>
            <w:r w:rsidRPr="00625F8B">
              <w:rPr>
                <w:rFonts w:cs="Times New Roman"/>
                <w:szCs w:val="28"/>
              </w:rPr>
              <w:t xml:space="preserve"> Российской Федерации</w:t>
            </w:r>
            <w:r w:rsidR="00E350EA">
              <w:rPr>
                <w:rFonts w:cs="Times New Roman"/>
                <w:szCs w:val="28"/>
              </w:rPr>
              <w:t xml:space="preserve">              </w:t>
            </w:r>
            <w:r w:rsidRPr="00625F8B">
              <w:rPr>
                <w:rFonts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Российской Федерации</w:t>
            </w:r>
            <w:r w:rsidR="00E350EA">
              <w:rPr>
                <w:rFonts w:cs="Times New Roman"/>
                <w:szCs w:val="28"/>
              </w:rPr>
              <w:t xml:space="preserve">               </w:t>
            </w:r>
            <w:r w:rsidRPr="00625F8B">
              <w:rPr>
                <w:rFonts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Алтайского края в целях софинансирования расходных обязательств, возникающих при компенсации территориальным сетевым организациям, функционирующим в Алтайском крае, выпадающих доходов, образованных вследствие установления тарифов на услуги по передаче электрической энергии ниже уровня единых (котловых) тарифов, из </w:t>
            </w:r>
            <w:r w:rsidRPr="007863D4">
              <w:rPr>
                <w:rFonts w:cs="Times New Roman"/>
                <w:szCs w:val="28"/>
              </w:rPr>
              <w:t xml:space="preserve">бюджета субъекта </w:t>
            </w:r>
            <w:r w:rsidRPr="00625F8B">
              <w:rPr>
                <w:rFonts w:cs="Times New Roman"/>
                <w:szCs w:val="28"/>
              </w:rPr>
              <w:t xml:space="preserve">Российской Федерации </w:t>
            </w:r>
            <w:r w:rsidR="00E350EA">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проведения капитального ремонта зданий общежитий региональных учреждений, реализующих программы среднего профессионального образования в Новгородской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комплексного развития молодежной политики в регионах Российской Федерации "Регион для молодых"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w:t>
            </w:r>
            <w:r w:rsidR="00E350EA">
              <w:rPr>
                <w:rFonts w:cs="Times New Roman"/>
                <w:szCs w:val="28"/>
              </w:rPr>
              <w:t xml:space="preserve">                       </w:t>
            </w:r>
            <w:r w:rsidRPr="00625F8B">
              <w:rPr>
                <w:rFonts w:cs="Times New Roman"/>
                <w:szCs w:val="28"/>
              </w:rPr>
              <w:t xml:space="preserve">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формирование </w:t>
            </w:r>
            <w:r w:rsidR="00E350EA">
              <w:rPr>
                <w:rFonts w:cs="Times New Roman"/>
                <w:szCs w:val="28"/>
              </w:rPr>
              <w:t xml:space="preserve">                       </w:t>
            </w:r>
            <w:r w:rsidRPr="00625F8B">
              <w:rPr>
                <w:rFonts w:cs="Times New Roman"/>
                <w:szCs w:val="28"/>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формирование </w:t>
            </w:r>
            <w:r w:rsidR="00E350EA">
              <w:rPr>
                <w:rFonts w:cs="Times New Roman"/>
                <w:szCs w:val="28"/>
              </w:rPr>
              <w:t xml:space="preserve">                      </w:t>
            </w:r>
            <w:r w:rsidRPr="00625F8B">
              <w:rPr>
                <w:rFonts w:cs="Times New Roman"/>
                <w:szCs w:val="28"/>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формирование </w:t>
            </w:r>
            <w:r w:rsidR="00E350EA">
              <w:rPr>
                <w:rFonts w:cs="Times New Roman"/>
                <w:szCs w:val="28"/>
              </w:rPr>
              <w:t xml:space="preserve">                      </w:t>
            </w:r>
            <w:r w:rsidRPr="00625F8B">
              <w:rPr>
                <w:rFonts w:cs="Times New Roman"/>
                <w:szCs w:val="28"/>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формирование </w:t>
            </w:r>
            <w:r w:rsidR="00E350EA">
              <w:rPr>
                <w:rFonts w:cs="Times New Roman"/>
                <w:szCs w:val="28"/>
              </w:rPr>
              <w:t xml:space="preserve">                      </w:t>
            </w:r>
            <w:r w:rsidRPr="00625F8B">
              <w:rPr>
                <w:rFonts w:cs="Times New Roman"/>
                <w:szCs w:val="28"/>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2 18 25117 01 2003 150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формирование </w:t>
            </w:r>
            <w:r w:rsidR="00E350EA">
              <w:rPr>
                <w:rFonts w:cs="Times New Roman"/>
                <w:szCs w:val="28"/>
              </w:rPr>
              <w:t xml:space="preserve">                       </w:t>
            </w:r>
            <w:r w:rsidRPr="00625F8B">
              <w:rPr>
                <w:rFonts w:cs="Times New Roman"/>
                <w:szCs w:val="28"/>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2 18 25138 01 2003 150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E350EA">
              <w:rPr>
                <w:rFonts w:cs="Times New Roman"/>
                <w:szCs w:val="28"/>
              </w:rPr>
              <w:t xml:space="preserve">  </w:t>
            </w:r>
            <w:r w:rsidRPr="00625F8B">
              <w:rPr>
                <w:rFonts w:cs="Times New Roman"/>
                <w:szCs w:val="28"/>
              </w:rPr>
              <w:t>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E350EA">
              <w:rPr>
                <w:rFonts w:cs="Times New Roman"/>
                <w:szCs w:val="28"/>
              </w:rPr>
              <w:t xml:space="preserve"> </w:t>
            </w:r>
            <w:r w:rsidRPr="00625F8B">
              <w:rPr>
                <w:rFonts w:cs="Times New Roman"/>
                <w:szCs w:val="28"/>
              </w:rPr>
              <w:t>регионов - победителей фестиваля культуры и спорта народов Юга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E350EA">
              <w:rPr>
                <w:rFonts w:cs="Times New Roman"/>
                <w:szCs w:val="28"/>
              </w:rPr>
              <w:t xml:space="preserve"> </w:t>
            </w:r>
            <w:r w:rsidRPr="00625F8B">
              <w:rPr>
                <w:rFonts w:cs="Times New Roman"/>
                <w:szCs w:val="28"/>
              </w:rPr>
              <w:t>регионов - победителей фестиваля культуры и спорта народов Юга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E350EA">
              <w:rPr>
                <w:rFonts w:cs="Times New Roman"/>
                <w:szCs w:val="28"/>
              </w:rPr>
              <w:t xml:space="preserve"> </w:t>
            </w:r>
            <w:r w:rsidRPr="00625F8B">
              <w:rPr>
                <w:rFonts w:cs="Times New Roman"/>
                <w:szCs w:val="28"/>
              </w:rPr>
              <w:t>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премирование</w:t>
            </w:r>
            <w:r w:rsidR="00E350EA">
              <w:rPr>
                <w:rFonts w:cs="Times New Roman"/>
                <w:szCs w:val="28"/>
              </w:rPr>
              <w:t xml:space="preserve"> </w:t>
            </w:r>
            <w:r w:rsidRPr="00625F8B">
              <w:rPr>
                <w:rFonts w:cs="Times New Roman"/>
                <w:szCs w:val="28"/>
              </w:rPr>
              <w:t xml:space="preserve"> регионов - победителей фестиваля культуры и спорта народов Юга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премирование</w:t>
            </w:r>
            <w:r w:rsidR="00E350EA">
              <w:rPr>
                <w:rFonts w:cs="Times New Roman"/>
                <w:szCs w:val="28"/>
              </w:rPr>
              <w:t xml:space="preserve"> </w:t>
            </w:r>
            <w:r w:rsidRPr="00625F8B">
              <w:rPr>
                <w:rFonts w:cs="Times New Roman"/>
                <w:szCs w:val="28"/>
              </w:rPr>
              <w:t xml:space="preserve"> регионов - победителей фестиваля культуры и спорта народов Юга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2 18 25169 01 2003 150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2 18 25179 01 2003 150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докапитализацию государственных микрофинансовых организаций для оказания поддержки субъектам малого и среднего предпринимательства, а также физическим лицам, применяющим специальный налоговый режим "Налог на профессиональный доход",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субъектов Российской Федерации, на территориях которых введен средний уровень реагирования, 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профессиональных доход", на восстановление и (или) поддержание предпринимательской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w:t>
            </w:r>
            <w:r w:rsidR="00E350EA">
              <w:rPr>
                <w:rFonts w:cs="Times New Roman"/>
                <w:szCs w:val="28"/>
              </w:rPr>
              <w:t xml:space="preserve">                        </w:t>
            </w:r>
            <w:r w:rsidRPr="00625F8B">
              <w:rPr>
                <w:rFonts w:cs="Times New Roman"/>
                <w:szCs w:val="28"/>
              </w:rPr>
              <w:t>Федерации (в части возврата остатков</w:t>
            </w:r>
            <w:r w:rsidR="00E350EA">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w:t>
            </w:r>
            <w:r w:rsidR="00E350EA">
              <w:rPr>
                <w:rFonts w:cs="Times New Roman"/>
                <w:szCs w:val="28"/>
              </w:rPr>
              <w:t xml:space="preserve">                </w:t>
            </w:r>
            <w:r w:rsidRPr="00625F8B">
              <w:rPr>
                <w:rFonts w:cs="Times New Roman"/>
                <w:szCs w:val="28"/>
              </w:rPr>
              <w:t xml:space="preserve">Федерации (в части возврата остатков </w:t>
            </w:r>
            <w:r w:rsidR="00E350EA">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2 18 25192 01 2003 150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w:t>
            </w:r>
            <w:r w:rsidR="00E350EA">
              <w:rPr>
                <w:rFonts w:cs="Times New Roman"/>
                <w:szCs w:val="28"/>
              </w:rPr>
              <w:t xml:space="preserve">                    </w:t>
            </w:r>
            <w:r w:rsidRPr="00625F8B">
              <w:rPr>
                <w:rFonts w:cs="Times New Roman"/>
                <w:szCs w:val="28"/>
              </w:rPr>
              <w:t xml:space="preserve">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w:t>
            </w:r>
            <w:r w:rsidR="00E350EA">
              <w:rPr>
                <w:rFonts w:cs="Times New Roman"/>
                <w:szCs w:val="28"/>
              </w:rPr>
              <w:t xml:space="preserve">                  </w:t>
            </w:r>
            <w:r w:rsidRPr="00625F8B">
              <w:rPr>
                <w:rFonts w:cs="Times New Roman"/>
                <w:szCs w:val="28"/>
              </w:rPr>
              <w:t xml:space="preserve"> 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w:t>
            </w:r>
            <w:r w:rsidR="00E350EA">
              <w:rPr>
                <w:rFonts w:cs="Times New Roman"/>
                <w:szCs w:val="28"/>
              </w:rPr>
              <w:t xml:space="preserve">                  </w:t>
            </w:r>
            <w:r w:rsidRPr="00625F8B">
              <w:rPr>
                <w:rFonts w:cs="Times New Roman"/>
                <w:szCs w:val="28"/>
              </w:rPr>
              <w:t xml:space="preserve"> 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w:t>
            </w:r>
            <w:r w:rsidR="00E350EA">
              <w:rPr>
                <w:rFonts w:cs="Times New Roman"/>
                <w:szCs w:val="28"/>
              </w:rPr>
              <w:t xml:space="preserve">                 </w:t>
            </w:r>
            <w:r w:rsidRPr="00625F8B">
              <w:rPr>
                <w:rFonts w:cs="Times New Roman"/>
                <w:szCs w:val="28"/>
              </w:rPr>
              <w:t xml:space="preserve">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w:t>
            </w:r>
            <w:r w:rsidR="00E350EA">
              <w:rPr>
                <w:rFonts w:cs="Times New Roman"/>
                <w:szCs w:val="28"/>
              </w:rPr>
              <w:t xml:space="preserve">                   </w:t>
            </w:r>
            <w:r w:rsidRPr="00625F8B">
              <w:rPr>
                <w:rFonts w:cs="Times New Roman"/>
                <w:szCs w:val="28"/>
              </w:rPr>
              <w:t xml:space="preserve">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w:t>
            </w:r>
            <w:r w:rsidR="00E350EA">
              <w:rPr>
                <w:rFonts w:cs="Times New Roman"/>
                <w:szCs w:val="28"/>
              </w:rPr>
              <w:t xml:space="preserve">                 </w:t>
            </w:r>
            <w:r w:rsidRPr="00625F8B">
              <w:rPr>
                <w:rFonts w:cs="Times New Roman"/>
                <w:szCs w:val="28"/>
              </w:rPr>
              <w:t xml:space="preserve">и снижения стоимости доступа </w:t>
            </w:r>
            <w:r w:rsidR="00E350EA">
              <w:rPr>
                <w:rFonts w:cs="Times New Roman"/>
                <w:szCs w:val="28"/>
              </w:rPr>
              <w:t xml:space="preserve">                                          </w:t>
            </w:r>
            <w:r w:rsidRPr="00625F8B">
              <w:rPr>
                <w:rFonts w:cs="Times New Roman"/>
                <w:szCs w:val="28"/>
              </w:rPr>
              <w:t>к информационно-телекоммуникационной сети "Интернет" для абонентов на территории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2 18 25208 01 2003 150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образовательных организаций материально-технической базой для внедрения цифровой образовательной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2 18 25219 01 2003 150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sidRPr="007863D4">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sidRPr="007863D4">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sidRPr="007863D4">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sidRPr="007863D4">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Республики Мордовия в целях софинансирования расходных обязательств, связанных с реализацией мероприятия программы социально-экономического развития Республики Мордовия на 2022 - 2026 годы, направленного на докапитализацию Фонда развития промышленности Республики Мордовия из </w:t>
            </w:r>
            <w:r w:rsidRPr="007863D4">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2 18 25239 01 2003 150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sidRPr="00755ABD">
              <w:rPr>
                <w:rFonts w:cs="Times New Roman"/>
                <w:szCs w:val="28"/>
              </w:rPr>
              <w:t>бюджета субъекта</w:t>
            </w:r>
            <w:r>
              <w:rPr>
                <w:rFonts w:cs="Times New Roman"/>
                <w:szCs w:val="28"/>
              </w:rPr>
              <w:t xml:space="preserve">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sidRPr="00755ABD">
              <w:rPr>
                <w:rFonts w:cs="Times New Roman"/>
                <w:szCs w:val="28"/>
              </w:rPr>
              <w:t>бюджета субъекта</w:t>
            </w:r>
            <w:r>
              <w:rPr>
                <w:rFonts w:cs="Times New Roman"/>
                <w:szCs w:val="28"/>
              </w:rPr>
              <w:t xml:space="preserve">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sidRPr="00755AB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sidRPr="00755AB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2 18 25245 01 2003 150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Орловской области на создание мемориального комплекса "Судбищенская битва" из </w:t>
            </w:r>
            <w:r w:rsidRPr="00755AB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аккредитации ветеринарных лабораторий в национальной системе аккредитации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2 18 25259 01 2003 150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2 18 25269 01 2003 150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достижения результатов национального проекта "Производительность труда"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2 18 25299 01 2003 150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ежемесячных выплат на детей в возрасте от трех до семи лет включительно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sidRPr="00755ABD">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sidRPr="00755ABD">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sidRPr="00755ABD">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sidRPr="00755ABD">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w:t>
            </w:r>
            <w:r w:rsidRPr="00755ABD">
              <w:rPr>
                <w:rFonts w:cs="Times New Roman"/>
                <w:szCs w:val="28"/>
              </w:rPr>
              <w:t>б</w:t>
            </w:r>
            <w:r w:rsidRPr="00625F8B">
              <w:rPr>
                <w:rFonts w:cs="Times New Roman"/>
                <w:szCs w:val="28"/>
              </w:rPr>
              <w:t>сидий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федеральной территории "Сириус"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внедрение программы поддержки и продвижения событийных мероприятий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w:t>
            </w:r>
            <w:r w:rsidR="00DC0B2B">
              <w:rPr>
                <w:rFonts w:cs="Times New Roman"/>
                <w:szCs w:val="28"/>
              </w:rPr>
              <w:t xml:space="preserve">                  </w:t>
            </w:r>
            <w:r w:rsidRPr="00625F8B">
              <w:rPr>
                <w:rFonts w:cs="Times New Roman"/>
                <w:szCs w:val="28"/>
              </w:rPr>
              <w:t xml:space="preserve">Федерации (в части возврата остатков </w:t>
            </w:r>
            <w:r w:rsidR="00DC0B2B">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w:t>
            </w:r>
            <w:r w:rsidR="00DC0B2B">
              <w:rPr>
                <w:rFonts w:cs="Times New Roman"/>
                <w:szCs w:val="28"/>
              </w:rPr>
              <w:t xml:space="preserve">               </w:t>
            </w:r>
            <w:r w:rsidRPr="00625F8B">
              <w:rPr>
                <w:rFonts w:cs="Times New Roman"/>
                <w:szCs w:val="28"/>
              </w:rPr>
              <w:t>Федерации (в части возврата остатков</w:t>
            </w:r>
            <w:r w:rsidR="00DC0B2B">
              <w:rPr>
                <w:rFonts w:cs="Times New Roman"/>
                <w:szCs w:val="28"/>
              </w:rPr>
              <w:t xml:space="preserve">                          </w:t>
            </w:r>
            <w:r w:rsidRPr="00625F8B">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общественных инициатив на создание модульных некапитальных средств размещения (кемпингов и автокемпингов)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поддержки реализации общественных инициатив, направленных на развитие туристической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региональных программ по проектированию туристского кода центра города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w:t>
            </w:r>
            <w:r w:rsidR="00DC0B2B">
              <w:rPr>
                <w:rFonts w:cs="Times New Roman"/>
                <w:szCs w:val="28"/>
              </w:rPr>
              <w:t xml:space="preserve">                </w:t>
            </w:r>
            <w:r w:rsidRPr="00625F8B">
              <w:rPr>
                <w:rFonts w:cs="Times New Roman"/>
                <w:szCs w:val="28"/>
              </w:rPr>
              <w:t xml:space="preserve">Федерации (в части возврата остатков </w:t>
            </w:r>
            <w:r w:rsidR="00DC0B2B">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w:t>
            </w:r>
            <w:r w:rsidR="00DC0B2B">
              <w:rPr>
                <w:rFonts w:cs="Times New Roman"/>
                <w:szCs w:val="28"/>
              </w:rPr>
              <w:t xml:space="preserve">               </w:t>
            </w:r>
            <w:r w:rsidRPr="00625F8B">
              <w:rPr>
                <w:rFonts w:cs="Times New Roman"/>
                <w:szCs w:val="28"/>
              </w:rPr>
              <w:t xml:space="preserve">Федерации (в части возврата остатков </w:t>
            </w:r>
            <w:r w:rsidR="00DC0B2B">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2 18 25338 01 2003 150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субъектов Российской Федерации для создания инженерной и транспортной инфраструктуры в целях развития туристских кластеров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виноградарства и виноделия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сельского туризма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w:t>
            </w:r>
            <w:r w:rsidR="00DC0B2B">
              <w:rPr>
                <w:rFonts w:cs="Times New Roman"/>
                <w:szCs w:val="28"/>
              </w:rPr>
              <w:t xml:space="preserve">                </w:t>
            </w:r>
            <w:r w:rsidRPr="00625F8B">
              <w:rPr>
                <w:rFonts w:cs="Times New Roman"/>
                <w:szCs w:val="28"/>
              </w:rPr>
              <w:t>Федерации (в части возврата остатков</w:t>
            </w:r>
            <w:r w:rsidR="00DC0B2B">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w:t>
            </w:r>
            <w:r w:rsidR="00DC0B2B">
              <w:rPr>
                <w:rFonts w:cs="Times New Roman"/>
                <w:szCs w:val="28"/>
              </w:rPr>
              <w:t xml:space="preserve">              </w:t>
            </w:r>
            <w:r w:rsidRPr="00625F8B">
              <w:rPr>
                <w:rFonts w:cs="Times New Roman"/>
                <w:szCs w:val="28"/>
              </w:rPr>
              <w:t>Федерации (в части возврата остатков</w:t>
            </w:r>
            <w:r w:rsidR="00DC0B2B">
              <w:rPr>
                <w:rFonts w:cs="Times New Roman"/>
                <w:szCs w:val="28"/>
              </w:rPr>
              <w:t xml:space="preserve">                          </w:t>
            </w:r>
            <w:r w:rsidRPr="00625F8B">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разработку и реализацию комплекса мер, направленных на повышение доступности и популяризации туризма для детей школьного возраста,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2 18 25343 01 2003 150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в целях докапитализации микрофинансовых организаций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школ креативных индустрий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2 18 25359 01 2003 150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w:t>
            </w:r>
            <w:r w:rsidR="00DC0B2B">
              <w:rPr>
                <w:rFonts w:cs="Times New Roman"/>
                <w:szCs w:val="28"/>
              </w:rPr>
              <w:t xml:space="preserve">             </w:t>
            </w:r>
            <w:r w:rsidRPr="00625F8B">
              <w:rPr>
                <w:rFonts w:cs="Times New Roman"/>
                <w:szCs w:val="28"/>
              </w:rPr>
              <w:t>(обновление) материально-технической базы образовательных организаций, реализующих программы среднего профессионального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2 18 25365 01 1001 150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2 18 25365 01 1002 150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2 18 25365 01 1003 150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2 18 25365 01 2001 150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2 18 25365 01 2002 150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2 18 25365 01 2003 150</w:t>
            </w:r>
          </w:p>
        </w:tc>
        <w:tc>
          <w:tcPr>
            <w:tcW w:w="5670" w:type="dxa"/>
            <w:shd w:val="clear" w:color="auto" w:fill="auto"/>
            <w:tcMar>
              <w:top w:w="100" w:type="nil"/>
              <w:right w:w="100" w:type="nil"/>
            </w:tcMar>
          </w:tcPr>
          <w:p w:rsidR="0086184D" w:rsidRPr="00625F8B" w:rsidRDefault="0086184D" w:rsidP="000B76E9">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w:t>
            </w:r>
            <w:r w:rsidR="000B76E9">
              <w:rPr>
                <w:rFonts w:cs="Times New Roman"/>
                <w:szCs w:val="28"/>
              </w:rPr>
              <w:t>проектов</w:t>
            </w:r>
            <w:r w:rsidR="000B76E9" w:rsidRPr="00625F8B">
              <w:rPr>
                <w:rFonts w:cs="Times New Roman"/>
                <w:szCs w:val="28"/>
              </w:rPr>
              <w:t xml:space="preserve"> </w:t>
            </w:r>
            <w:r w:rsidRPr="00625F8B">
              <w:rPr>
                <w:rFonts w:cs="Times New Roman"/>
                <w:szCs w:val="28"/>
              </w:rPr>
              <w:t>модернизации первичного звена здравоохранения,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транспортной инфраструктуры на сельских территориях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Чувашской Республики на софинансирование расходных обязательств Чувашской Республики, возникающих при реализации мероприятий по цифровой трансформации отраслей экономики, социальной сферы и государственного управления Чувашской Республики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2 18 25385 01 2003 150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2 18 25393 01 1001 150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2 18 25393 01 1002 150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2 18 25393 01 1003 150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2 18 25393 01 2001 150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финансовое обеспечение дорожной деятельности из бюджетов субъектов Российской </w:t>
            </w:r>
            <w:r w:rsidR="00DC0B2B">
              <w:rPr>
                <w:rFonts w:cs="Times New Roman"/>
                <w:szCs w:val="28"/>
              </w:rPr>
              <w:t xml:space="preserve">               </w:t>
            </w:r>
            <w:r w:rsidRPr="00625F8B">
              <w:rPr>
                <w:rFonts w:cs="Times New Roman"/>
                <w:szCs w:val="28"/>
              </w:rPr>
              <w:t xml:space="preserve">Федерации (в части возврата остатков </w:t>
            </w:r>
            <w:r w:rsidR="00DC0B2B">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2 18 25393 01 2002 150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финансовое обеспечение дорожной деятельности из бюджетов субъектов Российской </w:t>
            </w:r>
            <w:r w:rsidR="00DC0B2B">
              <w:rPr>
                <w:rFonts w:cs="Times New Roman"/>
                <w:szCs w:val="28"/>
              </w:rPr>
              <w:t xml:space="preserve">                </w:t>
            </w:r>
            <w:r w:rsidRPr="00625F8B">
              <w:rPr>
                <w:rFonts w:cs="Times New Roman"/>
                <w:szCs w:val="28"/>
              </w:rPr>
              <w:t>Федерации (в части возврата остатков</w:t>
            </w:r>
            <w:r w:rsidR="00DC0B2B">
              <w:rPr>
                <w:rFonts w:cs="Times New Roman"/>
                <w:szCs w:val="28"/>
              </w:rPr>
              <w:t xml:space="preserve">                           </w:t>
            </w:r>
            <w:r w:rsidRPr="00625F8B">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2 18 25393 01 2003 150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дорожной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2 18 25394 01 1001 150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2 18 25394 01 1002 150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2 18 25394 01 1003 150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2 18 25394 01 2001 150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2 18 25394 01 2002 150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2 18 25394 01 2003 150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приведение в нормативное состояние автомобильных дорог и искусственных дорожных сооружений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w:t>
            </w:r>
            <w:r w:rsidR="00375B61">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мероприятий по проведению капитального ремонта зданий медицинских организаций, подведомственных органам исполнительной власти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w:t>
            </w:r>
            <w:r w:rsidR="00375B61">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премирование </w:t>
            </w:r>
            <w:r w:rsidR="00375B61">
              <w:rPr>
                <w:rFonts w:cs="Times New Roman"/>
                <w:szCs w:val="28"/>
              </w:rPr>
              <w:t xml:space="preserve"> </w:t>
            </w:r>
            <w:r w:rsidRPr="00625F8B">
              <w:rPr>
                <w:rFonts w:cs="Times New Roman"/>
                <w:szCs w:val="28"/>
              </w:rPr>
              <w:t>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755ABD">
              <w:rPr>
                <w:rFonts w:cs="Times New Roman"/>
                <w:szCs w:val="28"/>
              </w:rPr>
              <w:t>Доходы федерального бюджета от возврата остатков субсидии бюджету Ставропольского края на организацию и проведение комплекса образовательных мероприятий на базе государственного автономного учреждения дополнительного профессионального образования "Центр знаний "Машук", г. Пятигорск, Ставропольский край, из бюджета субъекта Российской Федерации</w:t>
            </w:r>
            <w:r w:rsidRPr="00755ABD" w:rsidDel="00755ABD">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2 18 25436 01 2003 150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реновацию учреждений отрасли культуры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w:t>
            </w:r>
            <w:r w:rsidR="00375B61">
              <w:rPr>
                <w:rFonts w:cs="Times New Roman"/>
                <w:szCs w:val="28"/>
              </w:rPr>
              <w:t xml:space="preserve">                        </w:t>
            </w:r>
            <w:r w:rsidRPr="00625F8B">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объектов накопленного вреда окружающей среде, прошедших оценку воздействия на состояние окружающей среды, здоровье и продолжительность жизни граждан,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2 18 25478 01 2003 150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2 18 25480 01 2003 150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государственных программ (региональных проектов) субъектов Российской Федерации, связанных с реализацией мероприятий по созданию дополнительных мест для детей в возрасте от 3 до 7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2 18 25497 01 2003 150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2 18 25505 01 1001 150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2 18 25505 01 1002 150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2 18 25505 01 1003 150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2 18 25505 01 2001 150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2 18 25505 01 2002 150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2 18 25505 01 2003 150</w:t>
            </w:r>
          </w:p>
        </w:tc>
        <w:tc>
          <w:tcPr>
            <w:tcW w:w="5670" w:type="dxa"/>
            <w:shd w:val="clear" w:color="auto" w:fill="auto"/>
            <w:tcMar>
              <w:top w:w="100" w:type="nil"/>
              <w:right w:w="100" w:type="nil"/>
            </w:tcMar>
          </w:tcPr>
          <w:p w:rsidR="0086184D" w:rsidRPr="00625F8B" w:rsidRDefault="0086184D" w:rsidP="008C643C">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2 18 25509 01 2003 150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проведение комплексных кадастровых работ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w:t>
            </w:r>
            <w:r w:rsidR="00375B61">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проведение комплексных кадастровых работ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субсидии на достижение показателей государственной программы Российской Федерации "Реализация государственной национальной политики"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2 18 25519 01 2003 150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2 18 25527 01 2003 150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2 18 25537 01 2003 150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2 18 25540 01 2003 150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2 18 25555 01 2003 150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2 18 25568 01 2003 150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региональных и муниципальных театров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региональных и муниципальных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региональных и муниципальных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региональных и муниципальных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оснащение региональных и муниципальных театров из бюджетов субъектов Российской </w:t>
            </w:r>
            <w:r w:rsidR="00375B61">
              <w:rPr>
                <w:rFonts w:cs="Times New Roman"/>
                <w:szCs w:val="28"/>
              </w:rPr>
              <w:t xml:space="preserve">               </w:t>
            </w:r>
            <w:r w:rsidRPr="00625F8B">
              <w:rPr>
                <w:rFonts w:cs="Times New Roman"/>
                <w:szCs w:val="28"/>
              </w:rPr>
              <w:t>Федерации (в части возврата остатков</w:t>
            </w:r>
            <w:r w:rsidR="00375B61">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оснащение региональных и муниципальных театров из бюджетов субъектов Российской </w:t>
            </w:r>
            <w:r w:rsidR="00375B61">
              <w:rPr>
                <w:rFonts w:cs="Times New Roman"/>
                <w:szCs w:val="28"/>
              </w:rPr>
              <w:t xml:space="preserve">               </w:t>
            </w:r>
            <w:r w:rsidRPr="00625F8B">
              <w:rPr>
                <w:rFonts w:cs="Times New Roman"/>
                <w:szCs w:val="28"/>
              </w:rPr>
              <w:t xml:space="preserve">Федерации (в части возврата остатков </w:t>
            </w:r>
            <w:r w:rsidR="00375B61">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региональных и муниципальных театров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w:t>
            </w:r>
            <w:r>
              <w:rPr>
                <w:rFonts w:cs="Times New Roman"/>
                <w:szCs w:val="28"/>
              </w:rPr>
              <w:t xml:space="preserve">                                     </w:t>
            </w:r>
            <w:r w:rsidRPr="00625F8B">
              <w:rPr>
                <w:rFonts w:cs="Times New Roman"/>
                <w:szCs w:val="28"/>
              </w:rPr>
              <w:t xml:space="preserve">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375B61">
              <w:rPr>
                <w:rFonts w:cs="Times New Roman"/>
                <w:szCs w:val="28"/>
              </w:rPr>
              <w:t xml:space="preserve">               </w:t>
            </w:r>
            <w:r w:rsidRPr="00625F8B">
              <w:rPr>
                <w:rFonts w:cs="Times New Roman"/>
                <w:szCs w:val="28"/>
              </w:rPr>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375B61">
              <w:rPr>
                <w:rFonts w:cs="Times New Roman"/>
                <w:szCs w:val="28"/>
              </w:rPr>
              <w:t xml:space="preserve">             </w:t>
            </w:r>
            <w:r w:rsidRPr="00625F8B">
              <w:rPr>
                <w:rFonts w:cs="Times New Roman"/>
                <w:szCs w:val="28"/>
              </w:rPr>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375B61">
              <w:rPr>
                <w:rFonts w:cs="Times New Roman"/>
                <w:szCs w:val="28"/>
              </w:rPr>
              <w:t xml:space="preserve">          </w:t>
            </w:r>
            <w:r w:rsidRPr="00625F8B">
              <w:rPr>
                <w:rFonts w:cs="Times New Roman"/>
                <w:szCs w:val="28"/>
              </w:rPr>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375B61">
              <w:rPr>
                <w:rFonts w:cs="Times New Roman"/>
                <w:szCs w:val="28"/>
              </w:rPr>
              <w:t xml:space="preserve">             </w:t>
            </w:r>
            <w:r w:rsidRPr="00625F8B">
              <w:rPr>
                <w:rFonts w:cs="Times New Roman"/>
                <w:szCs w:val="28"/>
              </w:rPr>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375B61">
              <w:rPr>
                <w:rFonts w:cs="Times New Roman"/>
                <w:szCs w:val="28"/>
              </w:rPr>
              <w:t xml:space="preserve">           </w:t>
            </w:r>
            <w:r w:rsidRPr="00625F8B">
              <w:rPr>
                <w:rFonts w:cs="Times New Roman"/>
                <w:szCs w:val="28"/>
              </w:rPr>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w:t>
            </w:r>
            <w:r w:rsidR="00375B61">
              <w:rPr>
                <w:rFonts w:cs="Times New Roman"/>
                <w:szCs w:val="28"/>
              </w:rPr>
              <w:t xml:space="preserve">                 </w:t>
            </w:r>
            <w:r w:rsidRPr="00625F8B">
              <w:rPr>
                <w:rFonts w:cs="Times New Roman"/>
                <w:szCs w:val="28"/>
              </w:rPr>
              <w:t xml:space="preserve">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техническое оснащение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w:t>
            </w:r>
            <w:r w:rsidR="00506DC5">
              <w:rPr>
                <w:rFonts w:cs="Times New Roman"/>
                <w:szCs w:val="28"/>
              </w:rPr>
              <w:t xml:space="preserve">                     </w:t>
            </w:r>
            <w:r w:rsidRPr="00625F8B">
              <w:rPr>
                <w:rFonts w:cs="Times New Roman"/>
                <w:szCs w:val="28"/>
              </w:rPr>
              <w:t>помощи и социальной реабилитации</w:t>
            </w:r>
            <w:r w:rsidR="00506DC5">
              <w:rPr>
                <w:rFonts w:cs="Times New Roman"/>
                <w:szCs w:val="28"/>
              </w:rPr>
              <w:t xml:space="preserve">      </w:t>
            </w:r>
            <w:r w:rsidRPr="00625F8B">
              <w:rPr>
                <w:rFonts w:cs="Times New Roman"/>
                <w:szCs w:val="28"/>
              </w:rPr>
              <w:t xml:space="preserve"> граждан, пострадавших в результате террористического акта в г. Беслане </w:t>
            </w:r>
            <w:r w:rsidR="00375B61">
              <w:rPr>
                <w:rFonts w:cs="Times New Roman"/>
                <w:szCs w:val="28"/>
              </w:rPr>
              <w:t xml:space="preserve">                              </w:t>
            </w:r>
            <w:r w:rsidRPr="00625F8B">
              <w:rPr>
                <w:rFonts w:cs="Times New Roman"/>
                <w:szCs w:val="28"/>
              </w:rPr>
              <w:t>1 - 3 сентября 2004 года,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w:t>
            </w:r>
            <w:r w:rsidR="00506DC5">
              <w:rPr>
                <w:rFonts w:cs="Times New Roman"/>
                <w:szCs w:val="28"/>
              </w:rPr>
              <w:t xml:space="preserve">                </w:t>
            </w:r>
            <w:r w:rsidRPr="00625F8B">
              <w:rPr>
                <w:rFonts w:cs="Times New Roman"/>
                <w:szCs w:val="28"/>
              </w:rPr>
              <w:t xml:space="preserve">помощи и социальной реабилитации </w:t>
            </w:r>
            <w:r w:rsidR="00506DC5">
              <w:rPr>
                <w:rFonts w:cs="Times New Roman"/>
                <w:szCs w:val="28"/>
              </w:rPr>
              <w:t xml:space="preserve">  </w:t>
            </w:r>
            <w:r w:rsidRPr="00625F8B">
              <w:rPr>
                <w:rFonts w:cs="Times New Roman"/>
                <w:szCs w:val="28"/>
              </w:rPr>
              <w:t xml:space="preserve">граждан, пострадавших в результате террористического акта в г. Беслане </w:t>
            </w:r>
            <w:r w:rsidR="00375B61">
              <w:rPr>
                <w:rFonts w:cs="Times New Roman"/>
                <w:szCs w:val="28"/>
              </w:rPr>
              <w:t xml:space="preserve">                           </w:t>
            </w:r>
            <w:r w:rsidRPr="00625F8B">
              <w:rPr>
                <w:rFonts w:cs="Times New Roman"/>
                <w:szCs w:val="28"/>
              </w:rPr>
              <w:t>1 - 3 сентября 2004 года,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w:t>
            </w:r>
            <w:r w:rsidR="00506DC5">
              <w:rPr>
                <w:rFonts w:cs="Times New Roman"/>
                <w:szCs w:val="28"/>
              </w:rPr>
              <w:t xml:space="preserve">              </w:t>
            </w:r>
            <w:r w:rsidRPr="00625F8B">
              <w:rPr>
                <w:rFonts w:cs="Times New Roman"/>
                <w:szCs w:val="28"/>
              </w:rPr>
              <w:t xml:space="preserve"> помощи и социальной реабилитации </w:t>
            </w:r>
            <w:r w:rsidR="00506DC5">
              <w:rPr>
                <w:rFonts w:cs="Times New Roman"/>
                <w:szCs w:val="28"/>
              </w:rPr>
              <w:t xml:space="preserve"> </w:t>
            </w:r>
            <w:r w:rsidRPr="00625F8B">
              <w:rPr>
                <w:rFonts w:cs="Times New Roman"/>
                <w:szCs w:val="28"/>
              </w:rPr>
              <w:t xml:space="preserve">граждан, пострадавших в результате террористического акта в г. Беслане </w:t>
            </w:r>
            <w:r w:rsidR="00375B61">
              <w:rPr>
                <w:rFonts w:cs="Times New Roman"/>
                <w:szCs w:val="28"/>
              </w:rPr>
              <w:t xml:space="preserve">                             </w:t>
            </w:r>
            <w:r w:rsidRPr="00625F8B">
              <w:rPr>
                <w:rFonts w:cs="Times New Roman"/>
                <w:szCs w:val="28"/>
              </w:rPr>
              <w:t>1 - 3 сентября 2004 года,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w:t>
            </w:r>
            <w:r w:rsidR="00506DC5">
              <w:rPr>
                <w:rFonts w:cs="Times New Roman"/>
                <w:szCs w:val="28"/>
              </w:rPr>
              <w:t xml:space="preserve">             </w:t>
            </w:r>
            <w:r w:rsidRPr="00625F8B">
              <w:rPr>
                <w:rFonts w:cs="Times New Roman"/>
                <w:szCs w:val="28"/>
              </w:rPr>
              <w:t>помощи и социальной реабилитации</w:t>
            </w:r>
            <w:r w:rsidR="00506DC5">
              <w:rPr>
                <w:rFonts w:cs="Times New Roman"/>
                <w:szCs w:val="28"/>
              </w:rPr>
              <w:t xml:space="preserve"> </w:t>
            </w:r>
            <w:r w:rsidRPr="00625F8B">
              <w:rPr>
                <w:rFonts w:cs="Times New Roman"/>
                <w:szCs w:val="28"/>
              </w:rPr>
              <w:t xml:space="preserve"> граждан, пострадавших в результате террористического акта в г. Беслане </w:t>
            </w:r>
            <w:r w:rsidR="00375B61">
              <w:rPr>
                <w:rFonts w:cs="Times New Roman"/>
                <w:szCs w:val="28"/>
              </w:rPr>
              <w:t xml:space="preserve">                          </w:t>
            </w:r>
            <w:r w:rsidRPr="00625F8B">
              <w:rPr>
                <w:rFonts w:cs="Times New Roman"/>
                <w:szCs w:val="28"/>
              </w:rPr>
              <w:t>1 - 3 сентября 2004 года,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w:t>
            </w:r>
            <w:r w:rsidR="00506DC5">
              <w:rPr>
                <w:rFonts w:cs="Times New Roman"/>
                <w:szCs w:val="28"/>
              </w:rPr>
              <w:t xml:space="preserve">             </w:t>
            </w:r>
            <w:r w:rsidRPr="00625F8B">
              <w:rPr>
                <w:rFonts w:cs="Times New Roman"/>
                <w:szCs w:val="28"/>
              </w:rPr>
              <w:t>помощи и социальной реабилитации</w:t>
            </w:r>
            <w:r w:rsidR="00506DC5">
              <w:rPr>
                <w:rFonts w:cs="Times New Roman"/>
                <w:szCs w:val="28"/>
              </w:rPr>
              <w:t xml:space="preserve"> </w:t>
            </w:r>
            <w:r w:rsidRPr="00625F8B">
              <w:rPr>
                <w:rFonts w:cs="Times New Roman"/>
                <w:szCs w:val="28"/>
              </w:rPr>
              <w:t xml:space="preserve"> граждан, пострадавших в результате террористического акта в г. Беслане</w:t>
            </w:r>
            <w:r w:rsidR="00375B61">
              <w:rPr>
                <w:rFonts w:cs="Times New Roman"/>
                <w:szCs w:val="28"/>
              </w:rPr>
              <w:t xml:space="preserve">                             </w:t>
            </w:r>
            <w:r w:rsidRPr="00625F8B">
              <w:rPr>
                <w:rFonts w:cs="Times New Roman"/>
                <w:szCs w:val="28"/>
              </w:rPr>
              <w:t xml:space="preserve"> 1 - 3 сентября 2004 года,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w:t>
            </w:r>
            <w:r w:rsidR="00506DC5">
              <w:rPr>
                <w:rFonts w:cs="Times New Roman"/>
                <w:szCs w:val="28"/>
              </w:rPr>
              <w:t xml:space="preserve">           </w:t>
            </w:r>
            <w:r w:rsidRPr="00625F8B">
              <w:rPr>
                <w:rFonts w:cs="Times New Roman"/>
                <w:szCs w:val="28"/>
              </w:rPr>
              <w:t>помощи и социальной реабилитации</w:t>
            </w:r>
            <w:r w:rsidR="00506DC5">
              <w:rPr>
                <w:rFonts w:cs="Times New Roman"/>
                <w:szCs w:val="28"/>
              </w:rPr>
              <w:t xml:space="preserve"> </w:t>
            </w:r>
            <w:r w:rsidRPr="00625F8B">
              <w:rPr>
                <w:rFonts w:cs="Times New Roman"/>
                <w:szCs w:val="28"/>
              </w:rPr>
              <w:t xml:space="preserve"> граждан, пострадавших в результате террористического акта в г. Беслане</w:t>
            </w:r>
            <w:r w:rsidR="00375B61">
              <w:rPr>
                <w:rFonts w:cs="Times New Roman"/>
                <w:szCs w:val="28"/>
              </w:rPr>
              <w:t xml:space="preserve">                        </w:t>
            </w:r>
            <w:r w:rsidRPr="00625F8B">
              <w:rPr>
                <w:rFonts w:cs="Times New Roman"/>
                <w:szCs w:val="28"/>
              </w:rPr>
              <w:t xml:space="preserve"> 1 - 3 сентября 2004 года,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реконструкцию и капитальный ремонт муниципальных музеев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2 18 25599 01 2003 150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подготовку проектов межевания земельных участков и на проведение кадастровых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Чеченской Республики на строительство </w:t>
            </w:r>
            <w:r w:rsidR="0027631C">
              <w:rPr>
                <w:rFonts w:cs="Times New Roman"/>
                <w:szCs w:val="28"/>
              </w:rPr>
              <w:t xml:space="preserve">                               </w:t>
            </w:r>
            <w:r w:rsidRPr="00625F8B">
              <w:rPr>
                <w:rFonts w:cs="Times New Roman"/>
                <w:szCs w:val="28"/>
              </w:rPr>
              <w:t>объекта "Капитальное строительство берегозащитных сооружений правого и левого берега р. Хулхулау в н.п. Ца-Ведено, Веденского района Чеченской Республики"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2 18 25606 01 2003 150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реализацию мероприятий по благоустройству территорий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Иркутской области на строительство комплекса многоквартирных жилых домов в </w:t>
            </w:r>
            <w:r>
              <w:rPr>
                <w:rFonts w:cs="Times New Roman"/>
                <w:szCs w:val="28"/>
              </w:rPr>
              <w:t xml:space="preserve">                             </w:t>
            </w:r>
            <w:r w:rsidRPr="00625F8B">
              <w:rPr>
                <w:rFonts w:cs="Times New Roman"/>
                <w:szCs w:val="28"/>
              </w:rPr>
              <w:t xml:space="preserve">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Иркутской области на строительство комплекса многоквартирных жилых домов в </w:t>
            </w:r>
            <w:r>
              <w:rPr>
                <w:rFonts w:cs="Times New Roman"/>
                <w:szCs w:val="28"/>
              </w:rPr>
              <w:t xml:space="preserve">                              </w:t>
            </w:r>
            <w:r w:rsidRPr="00625F8B">
              <w:rPr>
                <w:rFonts w:cs="Times New Roman"/>
                <w:szCs w:val="28"/>
              </w:rPr>
              <w:t xml:space="preserve">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Иркутской области на строительство комплекса многоквартирных жилых домов в </w:t>
            </w:r>
            <w:r>
              <w:rPr>
                <w:rFonts w:cs="Times New Roman"/>
                <w:szCs w:val="28"/>
              </w:rPr>
              <w:t xml:space="preserve">                           </w:t>
            </w:r>
            <w:r w:rsidRPr="00625F8B">
              <w:rPr>
                <w:rFonts w:cs="Times New Roman"/>
                <w:szCs w:val="28"/>
              </w:rPr>
              <w:t xml:space="preserve">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Иркутской области на строительство комплекса многоквартирных жилых домов в </w:t>
            </w:r>
            <w:r>
              <w:rPr>
                <w:rFonts w:cs="Times New Roman"/>
                <w:szCs w:val="28"/>
              </w:rPr>
              <w:t xml:space="preserve">                          </w:t>
            </w:r>
            <w:r w:rsidRPr="00625F8B">
              <w:rPr>
                <w:rFonts w:cs="Times New Roman"/>
                <w:szCs w:val="28"/>
              </w:rPr>
              <w:t xml:space="preserve">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w:t>
            </w:r>
            <w:r>
              <w:rPr>
                <w:rFonts w:cs="Times New Roman"/>
                <w:szCs w:val="28"/>
              </w:rPr>
              <w:t xml:space="preserve">                            </w:t>
            </w:r>
            <w:r w:rsidRPr="00625F8B">
              <w:rPr>
                <w:rFonts w:cs="Times New Roman"/>
                <w:szCs w:val="28"/>
              </w:rPr>
              <w:t xml:space="preserve">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Иркутской области на строительство комплекса многоквартирных жилых домов в</w:t>
            </w:r>
            <w:r>
              <w:rPr>
                <w:rFonts w:cs="Times New Roman"/>
                <w:szCs w:val="28"/>
              </w:rPr>
              <w:t xml:space="preserve">                             </w:t>
            </w:r>
            <w:r w:rsidRPr="00625F8B">
              <w:rPr>
                <w:rFonts w:cs="Times New Roman"/>
                <w:szCs w:val="28"/>
              </w:rPr>
              <w:t xml:space="preserve"> мкр. Угольщиков г. Тулуна Иркутской области (IV, V этапы строительства) для обеспечения жилыми помещениями граждан, жилые помещения которых утрачены в результате подъема грунтовых вод и были расположены за пределами территории, пострадавшей от наводнения, вызванного сильными дождями, прошедшими </w:t>
            </w:r>
            <w:r w:rsidR="0027631C">
              <w:rPr>
                <w:rFonts w:cs="Times New Roman"/>
                <w:szCs w:val="28"/>
              </w:rPr>
              <w:t xml:space="preserve">                                    </w:t>
            </w:r>
            <w:r w:rsidRPr="00625F8B">
              <w:rPr>
                <w:rFonts w:cs="Times New Roman"/>
                <w:szCs w:val="28"/>
              </w:rPr>
              <w:t>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Удмуртской Республики на реализацию мероприятий по благоустройству общественной территории общегородского значения "Парк Тишино" в Устиновском районе г. Ижевска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2 18 25615 01 2003 150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мероприятия по обновлению общественного транспорта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Хабаровского края в целях реализации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2 18 25639 01 2003 150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Дагестан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Дагестан, за счет средств резервного фонда Правительства Российской Федерации из </w:t>
            </w:r>
            <w:r w:rsidRPr="009D033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2 18 25640 01 2003 150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Ингушетия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Ингушетия,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2 18 25689 01 2003 150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Крым на финансовое обеспечение мероприятий по благоустройству дворовых территорий в гг. Ялте и Керчи,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модернизации школьных систем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w:t>
            </w:r>
            <w:r w:rsidR="0027631C">
              <w:rPr>
                <w:rFonts w:cs="Times New Roman"/>
                <w:szCs w:val="28"/>
              </w:rPr>
              <w:t xml:space="preserve">                 </w:t>
            </w:r>
            <w:r w:rsidRPr="00625F8B">
              <w:rPr>
                <w:rFonts w:cs="Times New Roman"/>
                <w:szCs w:val="28"/>
              </w:rPr>
              <w:t>Федерации (в части возврата остатков</w:t>
            </w:r>
            <w:r w:rsidR="0027631C">
              <w:rPr>
                <w:rFonts w:cs="Times New Roman"/>
                <w:szCs w:val="28"/>
              </w:rPr>
              <w:t xml:space="preserve">                           </w:t>
            </w:r>
            <w:r w:rsidRPr="00625F8B">
              <w:rPr>
                <w:rFonts w:cs="Times New Roman"/>
                <w:szCs w:val="28"/>
              </w:rPr>
              <w:t xml:space="preserve">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w:t>
            </w:r>
            <w:r w:rsidR="0027631C">
              <w:rPr>
                <w:rFonts w:cs="Times New Roman"/>
                <w:szCs w:val="28"/>
              </w:rPr>
              <w:t xml:space="preserve">                </w:t>
            </w:r>
            <w:r w:rsidRPr="00625F8B">
              <w:rPr>
                <w:rFonts w:cs="Times New Roman"/>
                <w:szCs w:val="28"/>
              </w:rPr>
              <w:t xml:space="preserve"> Федерации (в части возврата остатков</w:t>
            </w:r>
            <w:r w:rsidR="0027631C">
              <w:rPr>
                <w:rFonts w:cs="Times New Roman"/>
                <w:szCs w:val="28"/>
              </w:rPr>
              <w:t xml:space="preserve">                           </w:t>
            </w:r>
            <w:r w:rsidRPr="00625F8B">
              <w:rPr>
                <w:rFonts w:cs="Times New Roman"/>
                <w:szCs w:val="28"/>
              </w:rPr>
              <w:t xml:space="preserve">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для создания "умных" спортивных площадок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закупки оборудования, покрытий и комплектующих для создания или модернизации спортивных велодорожек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Республики Мордовия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2 18 25777 01 2003 150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остатков </w:t>
            </w:r>
            <w:r w:rsidR="00506DC5">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отдыха и оздоровление детей, проживающих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реставрацию и реэкспозицию мемориальных пушкинских музеев и музеев-заповедников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оснащения государственных и 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2 18 25790 01 2003 150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обеспечение сокращения количества твердых коммунальных отходов, направленных на захоронение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бюджетам Республики Дагестан, Республики Ингушетия и Республики Северная Осетия - Алания в целях софинансирования расходных обязательств Республики Дагестан, Республики Ингушетия и Республики Северная Осетия - Алания, возникающих при реализации региональных программ устойчивого экономического развития предприятий энергетики и жилищно-коммунального хозяйства,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506DC5">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AF6DF6">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AF6DF6">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AF6DF6">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 xml:space="preserve">Российской </w:t>
            </w:r>
            <w:r w:rsidR="00AF6DF6">
              <w:rPr>
                <w:rFonts w:cs="Times New Roman"/>
                <w:szCs w:val="28"/>
              </w:rPr>
              <w:t xml:space="preserve">               </w:t>
            </w:r>
            <w:r w:rsidRPr="00625F8B">
              <w:rPr>
                <w:rFonts w:cs="Times New Roman"/>
                <w:szCs w:val="28"/>
              </w:rPr>
              <w:t xml:space="preserve">Федерации (в части возврата остатков </w:t>
            </w:r>
            <w:r w:rsidR="00AF6DF6">
              <w:rPr>
                <w:rFonts w:cs="Times New Roman"/>
                <w:szCs w:val="28"/>
              </w:rPr>
              <w:t xml:space="preserve">                            </w:t>
            </w:r>
            <w:r w:rsidRPr="00625F8B">
              <w:rPr>
                <w:rFonts w:cs="Times New Roman"/>
                <w:szCs w:val="28"/>
              </w:rPr>
              <w:t>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AF6DF6">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 xml:space="preserve">Российской </w:t>
            </w:r>
            <w:r w:rsidR="00AF6DF6">
              <w:rPr>
                <w:rFonts w:cs="Times New Roman"/>
                <w:szCs w:val="28"/>
              </w:rPr>
              <w:t xml:space="preserve">               </w:t>
            </w:r>
            <w:r w:rsidRPr="00625F8B">
              <w:rPr>
                <w:rFonts w:cs="Times New Roman"/>
                <w:szCs w:val="28"/>
              </w:rPr>
              <w:t xml:space="preserve">Федерации (в части возврата остатков </w:t>
            </w:r>
            <w:r w:rsidR="00AF6DF6">
              <w:rPr>
                <w:rFonts w:cs="Times New Roman"/>
                <w:szCs w:val="28"/>
              </w:rPr>
              <w:t xml:space="preserve">                           </w:t>
            </w:r>
            <w:r w:rsidRPr="00625F8B">
              <w:rPr>
                <w:rFonts w:cs="Times New Roman"/>
                <w:szCs w:val="28"/>
              </w:rPr>
              <w:t>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2 18 25828 01 2003 150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обеспечении функционирования единого оператора в сфере водоснабжения, водоотведения и теплоснабжения и единого информационного расчетного центра, созданных в рамках региональной программы устойчивого экономического развития предприятий энергетики и жилищно-коммунального хозяйства Республики Северная </w:t>
            </w:r>
            <w:r w:rsidR="00AF6DF6">
              <w:rPr>
                <w:rFonts w:cs="Times New Roman"/>
                <w:szCs w:val="28"/>
              </w:rPr>
              <w:t xml:space="preserve">                          </w:t>
            </w:r>
            <w:r w:rsidRPr="00625F8B">
              <w:rPr>
                <w:rFonts w:cs="Times New Roman"/>
                <w:szCs w:val="28"/>
              </w:rPr>
              <w:t xml:space="preserve">Осетия - Алания, за счет средств резервного фонда Правительства Российской Федерации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Удмуртской Республики на реконструкцию филиала автономного учреждения социального обслуживания Удмуртской Республики "Республиканский реабилитационный центр для детей и подростков с ограниченными возможностями" в г. Глазове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2 18 27061 01 2003 150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2 18 27101 01 2003 150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Камчатского края в целях софинансирования строительства объектов в рамках инвестиционного проекта "Регазификационный комплекс СПГ в Камчатском крае" в бухте Раковая Авачинской губы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создания и (или) модернизации инфраструктуры в сфере культуры региональной (муниципальной) собственности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2 18 27139 01 2003 150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2 18 27188 01 2003 150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2 18 27227 01 2003 150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2 18 27246 01 2003 150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Pr>
                <w:rFonts w:cs="Times New Roman"/>
                <w:szCs w:val="28"/>
              </w:rPr>
              <w:t xml:space="preserve"> </w:t>
            </w:r>
            <w:r w:rsidRPr="00625F8B">
              <w:rPr>
                <w:rFonts w:cs="Times New Roman"/>
                <w:szCs w:val="28"/>
              </w:rPr>
              <w:t xml:space="preserve">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Pr>
                <w:rFonts w:cs="Times New Roman"/>
                <w:szCs w:val="28"/>
              </w:rPr>
              <w:t xml:space="preserve"> </w:t>
            </w:r>
            <w:r w:rsidRPr="00625F8B">
              <w:rPr>
                <w:rFonts w:cs="Times New Roman"/>
                <w:szCs w:val="28"/>
              </w:rPr>
              <w:t xml:space="preserve">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w:t>
            </w:r>
            <w:r>
              <w:rPr>
                <w:rFonts w:cs="Times New Roman"/>
                <w:szCs w:val="28"/>
              </w:rPr>
              <w:t xml:space="preserve"> </w:t>
            </w:r>
            <w:r w:rsidRPr="00625F8B">
              <w:rPr>
                <w:rFonts w:cs="Times New Roman"/>
                <w:szCs w:val="28"/>
              </w:rPr>
              <w:t xml:space="preserve">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w:t>
            </w:r>
            <w:r>
              <w:rPr>
                <w:rFonts w:cs="Times New Roman"/>
                <w:szCs w:val="28"/>
              </w:rPr>
              <w:t xml:space="preserve"> </w:t>
            </w:r>
            <w:r w:rsidRPr="00625F8B">
              <w:rPr>
                <w:rFonts w:cs="Times New Roman"/>
                <w:szCs w:val="28"/>
              </w:rPr>
              <w:t>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2 18 27277 01 2003 150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2 18 27336 01 2003 150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2 18 27344 01 2003 150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2 18 27377 01 2003 150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развитие инфраструктуры дорожного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2 18 27396 01 2003 150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субсидий бюджету Московской области на финансовое обеспечение дорожной деятельности в части строительства искусственных дорожных сооружений из </w:t>
            </w:r>
            <w:r w:rsidRPr="00F91C02">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2 18 27419 01 2003 150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2 18 27456 01 2003 150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Магаданской области в целях возмещения расходов, возникших при реализации в 2021 - 2022 годах мероприятий по удалению имущества, затонувшего во внутренних морских водах, в территориальном море и исключительной экономической зоне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2 18 27576 01 2003 150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2 18 27631 01 2003 150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2 18 27759 01 2003 150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Саха (Якутия) в целях софинансирования строительства объекта "Магистральный газопровод Кысыл-Сыр - 84 км"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2 18 27769 01 2003 150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2 18 27770 01 2003 150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субсидии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2 18 35074 01 2003 150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2 18 35090 01 2003 150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DC219D">
              <w:rPr>
                <w:rFonts w:cs="Times New Roman"/>
                <w:szCs w:val="28"/>
              </w:rPr>
              <w:t xml:space="preserve">                      </w:t>
            </w:r>
            <w:r w:rsidRPr="00625F8B">
              <w:rPr>
                <w:rFonts w:cs="Times New Roman"/>
                <w:szCs w:val="28"/>
              </w:rPr>
              <w:t xml:space="preserve">от 12 января 1995 года № 5-ФЗ "О ветеранах", в соответствии с Указом Президента Российской Федерации от 7 мая 2008 года </w:t>
            </w:r>
            <w:r w:rsidR="00DC219D">
              <w:rPr>
                <w:rFonts w:cs="Times New Roman"/>
                <w:szCs w:val="28"/>
              </w:rPr>
              <w:t xml:space="preserve">                </w:t>
            </w:r>
            <w:r w:rsidRPr="00625F8B">
              <w:rPr>
                <w:rFonts w:cs="Times New Roman"/>
                <w:szCs w:val="28"/>
              </w:rPr>
              <w:t>№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DC219D">
              <w:rPr>
                <w:rFonts w:cs="Times New Roman"/>
                <w:szCs w:val="28"/>
              </w:rPr>
              <w:t xml:space="preserve">                         </w:t>
            </w:r>
            <w:r w:rsidRPr="00625F8B">
              <w:rPr>
                <w:rFonts w:cs="Times New Roman"/>
                <w:szCs w:val="28"/>
              </w:rPr>
              <w:t>от 12 января 1995 года № 5-ФЗ "О ветеранах", в соответствии с Указом Президента Российской Федерации от 7 мая 2008 года</w:t>
            </w:r>
            <w:r w:rsidR="00DC219D">
              <w:rPr>
                <w:rFonts w:cs="Times New Roman"/>
                <w:szCs w:val="28"/>
              </w:rPr>
              <w:t xml:space="preserve">                </w:t>
            </w:r>
            <w:r w:rsidRPr="00625F8B">
              <w:rPr>
                <w:rFonts w:cs="Times New Roman"/>
                <w:szCs w:val="28"/>
              </w:rPr>
              <w:t xml:space="preserve"> № 714 "Об обеспечении жильем ветеранов Великой Отечественной войны 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w:t>
            </w:r>
            <w:r w:rsidR="00DC219D">
              <w:rPr>
                <w:rFonts w:cs="Times New Roman"/>
                <w:szCs w:val="28"/>
              </w:rPr>
              <w:t xml:space="preserve">                      </w:t>
            </w:r>
            <w:r w:rsidRPr="00625F8B">
              <w:rPr>
                <w:rFonts w:cs="Times New Roman"/>
                <w:szCs w:val="28"/>
              </w:rPr>
              <w:t xml:space="preserve"> от 12 января 1995 года № 5-ФЗ "О ветеранах", в соответствии с Указом Президента Российской Федерации от 7 мая 2008 года </w:t>
            </w:r>
            <w:r w:rsidR="00DC219D">
              <w:rPr>
                <w:rFonts w:cs="Times New Roman"/>
                <w:szCs w:val="28"/>
              </w:rPr>
              <w:t xml:space="preserve">             </w:t>
            </w:r>
            <w:r w:rsidRPr="00625F8B">
              <w:rPr>
                <w:rFonts w:cs="Times New Roman"/>
                <w:szCs w:val="28"/>
              </w:rPr>
              <w:t>№ 714 "Об обеспечении жильем ветеранов Великой Отечественной войны 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DC219D">
              <w:rPr>
                <w:rFonts w:cs="Times New Roman"/>
                <w:szCs w:val="28"/>
              </w:rPr>
              <w:t xml:space="preserve">                    </w:t>
            </w:r>
            <w:r w:rsidRPr="00625F8B">
              <w:rPr>
                <w:rFonts w:cs="Times New Roman"/>
                <w:szCs w:val="28"/>
              </w:rPr>
              <w:t>от 12 января 1995 года № 5-ФЗ "О ветеранах", в соответствии с Указом Президента Российской Федерации от 7 мая 2008 года</w:t>
            </w:r>
            <w:r w:rsidR="00DC219D">
              <w:rPr>
                <w:rFonts w:cs="Times New Roman"/>
                <w:szCs w:val="28"/>
              </w:rPr>
              <w:t xml:space="preserve">                 </w:t>
            </w:r>
            <w:r w:rsidRPr="00625F8B">
              <w:rPr>
                <w:rFonts w:cs="Times New Roman"/>
                <w:szCs w:val="28"/>
              </w:rPr>
              <w:t xml:space="preserve">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DC219D">
              <w:rPr>
                <w:rFonts w:cs="Times New Roman"/>
                <w:szCs w:val="28"/>
              </w:rPr>
              <w:t xml:space="preserve">                     </w:t>
            </w:r>
            <w:r w:rsidRPr="00625F8B">
              <w:rPr>
                <w:rFonts w:cs="Times New Roman"/>
                <w:szCs w:val="28"/>
              </w:rPr>
              <w:t>от 12 января 1995 года № 5-ФЗ "О ветеранах", в соответствии с Указом Президента Российской Федерации от 7 мая 2008 года</w:t>
            </w:r>
            <w:r w:rsidR="00DC219D">
              <w:rPr>
                <w:rFonts w:cs="Times New Roman"/>
                <w:szCs w:val="28"/>
              </w:rPr>
              <w:t xml:space="preserve">                </w:t>
            </w:r>
            <w:r w:rsidRPr="00625F8B">
              <w:rPr>
                <w:rFonts w:cs="Times New Roman"/>
                <w:szCs w:val="28"/>
              </w:rPr>
              <w:t xml:space="preserve"> № 714 "Об обеспечении жильем ветеранов Великой Отечественной войны 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w:t>
            </w:r>
            <w:r w:rsidR="00DC219D">
              <w:rPr>
                <w:rFonts w:cs="Times New Roman"/>
                <w:szCs w:val="28"/>
              </w:rPr>
              <w:t xml:space="preserve">                      </w:t>
            </w:r>
            <w:r w:rsidRPr="00625F8B">
              <w:rPr>
                <w:rFonts w:cs="Times New Roman"/>
                <w:szCs w:val="28"/>
              </w:rPr>
              <w:t>от 12 января 1995 года № 5-ФЗ "О ветеранах", в соответствии с Указом Президента Российской Федерации от 7 мая 2008 года</w:t>
            </w:r>
            <w:r w:rsidR="00DC219D">
              <w:rPr>
                <w:rFonts w:cs="Times New Roman"/>
                <w:szCs w:val="28"/>
              </w:rPr>
              <w:t xml:space="preserve">                </w:t>
            </w:r>
            <w:r w:rsidRPr="00625F8B">
              <w:rPr>
                <w:rFonts w:cs="Times New Roman"/>
                <w:szCs w:val="28"/>
              </w:rPr>
              <w:t xml:space="preserve"> № 714 "Об обеспечении жильем ветеранов Великой Отечественной войны 1941 - 1945 годов"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2 18 35135 01 2003 150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2 18 35194 01 2003 150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2 18 35222 01 2003 150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2 18 35240 01 2003 150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2 18 35250 01 2003 150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2 18 35290 01 2003 150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2 18 35301 01 2003 150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2 18 35345 01 2003 150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осуществление мер пожарной безопасности и тушение лесных пожаров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2 18 35395 01 2003 150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2 18 35435 01 2003 150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2 18 35469 01 2003 150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2 18 35471 01 2003 150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2 18 35489 01 2003 150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2 18 35573 01 2003 150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Pr="00F91C02">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Pr="00F91C02">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Pr="00F91C02">
              <w:rPr>
                <w:rFonts w:cs="Times New Roman"/>
                <w:szCs w:val="28"/>
              </w:rPr>
              <w:t>бюджета субъекта</w:t>
            </w:r>
            <w:r>
              <w:rPr>
                <w:rFonts w:cs="Times New Roman"/>
                <w:szCs w:val="28"/>
              </w:rPr>
              <w:t xml:space="preserve">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Pr="00F91C02">
              <w:rPr>
                <w:rFonts w:cs="Times New Roman"/>
                <w:szCs w:val="28"/>
              </w:rPr>
              <w:t>бюджета субъекта</w:t>
            </w:r>
            <w:r>
              <w:rPr>
                <w:rFonts w:cs="Times New Roman"/>
                <w:szCs w:val="28"/>
              </w:rPr>
              <w:t xml:space="preserve">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2 18 35758 01 2003 150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w:t>
            </w:r>
            <w:r w:rsidRPr="00F91C02">
              <w:rPr>
                <w:rFonts w:cs="Times New Roman"/>
                <w:szCs w:val="28"/>
              </w:rPr>
              <w:t>бюджета субъекта</w:t>
            </w:r>
            <w:r w:rsidRPr="00625F8B">
              <w:rPr>
                <w:rFonts w:cs="Times New Roman"/>
                <w:szCs w:val="28"/>
              </w:rPr>
              <w:t xml:space="preserve">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2 18 35900 01 1001 150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2 18 35900 01 1002 150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2 18 35900 01 1003 150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2 18 41502 01 2003 150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мер социальной поддержки граждан Российской Федерации, Украины и лиц без гражданства, постоянно проживающих на территориях Украины, Донецкой Народной Республики, Луганской Народной Республики, Запорожской области и Херсонской области, вынужденно покинувших территории постоянного проживания и прибывших на территорию Российской Федерации (в границах до 30 сентября 2022 года), в целях обеспечения жизнедеятельности и восстановления инфраструктуры на территориях отдельных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2 18 43046 01 2003 150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2 18 43893 01 2003 150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Еврейской автономной области на предоставление выплат гражданам, жилые помещения которых повреждены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повреждены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предоставление выплат гражданам, жилые помещения которых утрачены в результате паводка, вызванного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осуществление капитального ремонта жилых помещений, находящихся в муниципальной собственности, поврежденных в результате чрезвычайной ситуации, обусловленной паводком, вызванным сильными дождями, прошедшими в мае - августе 2021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2 18 44509 01 2003 150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бюджета субъекта</w:t>
            </w:r>
            <w:r w:rsidRPr="00625F8B">
              <w:rPr>
                <w:rFonts w:cs="Times New Roman"/>
                <w:szCs w:val="28"/>
              </w:rPr>
              <w:t xml:space="preserve">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745E4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возмещение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Ингушетия на финансовое обеспечение мероприятий по разработке проектной документации для строительства республиканской многопрофильной больницы с консультативной поликлиникой за счет средств резервного фонда Президента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w:t>
            </w:r>
            <w:r>
              <w:rPr>
                <w:rFonts w:cs="Times New Roman"/>
                <w:szCs w:val="28"/>
              </w:rPr>
              <w:t xml:space="preserve">                              </w:t>
            </w:r>
            <w:r w:rsidRPr="00625F8B">
              <w:rPr>
                <w:rFonts w:cs="Times New Roman"/>
                <w:szCs w:val="28"/>
              </w:rPr>
              <w:t xml:space="preserve">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w:t>
            </w:r>
            <w:r>
              <w:rPr>
                <w:rFonts w:cs="Times New Roman"/>
                <w:szCs w:val="28"/>
              </w:rPr>
              <w:t xml:space="preserve">                               </w:t>
            </w:r>
            <w:r w:rsidRPr="00625F8B">
              <w:rPr>
                <w:rFonts w:cs="Times New Roman"/>
                <w:szCs w:val="28"/>
              </w:rPr>
              <w:t xml:space="preserve">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w:t>
            </w:r>
            <w:r>
              <w:rPr>
                <w:rFonts w:cs="Times New Roman"/>
                <w:szCs w:val="28"/>
              </w:rPr>
              <w:t xml:space="preserve">                           </w:t>
            </w:r>
            <w:r w:rsidRPr="00625F8B">
              <w:rPr>
                <w:rFonts w:cs="Times New Roman"/>
                <w:szCs w:val="28"/>
              </w:rPr>
              <w:t xml:space="preserve">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 </w:t>
            </w:r>
            <w:r>
              <w:rPr>
                <w:rFonts w:cs="Times New Roman"/>
                <w:szCs w:val="28"/>
              </w:rPr>
              <w:t xml:space="preserve">                               </w:t>
            </w:r>
            <w:r w:rsidRPr="00625F8B">
              <w:rPr>
                <w:rFonts w:cs="Times New Roman"/>
                <w:szCs w:val="28"/>
              </w:rPr>
              <w:t xml:space="preserve">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w:t>
            </w:r>
            <w:r>
              <w:rPr>
                <w:rFonts w:cs="Times New Roman"/>
                <w:szCs w:val="28"/>
              </w:rPr>
              <w:t xml:space="preserve">                               </w:t>
            </w:r>
            <w:r w:rsidRPr="00625F8B">
              <w:rPr>
                <w:rFonts w:cs="Times New Roman"/>
                <w:szCs w:val="28"/>
              </w:rPr>
              <w:t xml:space="preserve"> 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Удмуртской Республики на финансовое обеспечение реализации мер социальной поддержки граждан, пострадавших в результате чрезвычайного происшествия, произошедшего 26 сентября 2022 года в здании средней общеобразовательной школы № 88</w:t>
            </w:r>
            <w:r>
              <w:rPr>
                <w:rFonts w:cs="Times New Roman"/>
                <w:szCs w:val="28"/>
              </w:rPr>
              <w:t xml:space="preserve">                                </w:t>
            </w:r>
            <w:r w:rsidRPr="00625F8B">
              <w:rPr>
                <w:rFonts w:cs="Times New Roman"/>
                <w:szCs w:val="28"/>
              </w:rPr>
              <w:t xml:space="preserve"> г. Ижевска,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оказания финансовой помощи, связанной с возмещением затрат государственного унитарного предприятия Республики Крым "Черноморнефтегаз",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чрезвычайной ситуации, сложившейся на территориях Забайкальского края и Амурской области в связи с прошедшими опасными и неблагоприятными метеорологическими явлениями в июле - августе 2022 года,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w:t>
            </w:r>
            <w:r>
              <w:rPr>
                <w:rFonts w:cs="Times New Roman"/>
                <w:szCs w:val="28"/>
              </w:rPr>
              <w:t xml:space="preserve">                  </w:t>
            </w:r>
            <w:r w:rsidRPr="00625F8B">
              <w:rPr>
                <w:rFonts w:cs="Times New Roman"/>
                <w:szCs w:val="28"/>
              </w:rPr>
              <w:t xml:space="preserve">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w:t>
            </w:r>
            <w:r>
              <w:rPr>
                <w:rFonts w:cs="Times New Roman"/>
                <w:szCs w:val="28"/>
              </w:rPr>
              <w:t xml:space="preserve">               </w:t>
            </w:r>
            <w:r w:rsidRPr="00625F8B">
              <w:rPr>
                <w:rFonts w:cs="Times New Roman"/>
                <w:szCs w:val="28"/>
              </w:rPr>
              <w:t xml:space="preserve">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w:t>
            </w:r>
            <w:r>
              <w:rPr>
                <w:rFonts w:cs="Times New Roman"/>
                <w:szCs w:val="28"/>
              </w:rPr>
              <w:t xml:space="preserve">                    </w:t>
            </w:r>
            <w:r w:rsidRPr="00625F8B">
              <w:rPr>
                <w:rFonts w:cs="Times New Roman"/>
                <w:szCs w:val="28"/>
              </w:rPr>
              <w:t xml:space="preserve">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 </w:t>
            </w:r>
            <w:r>
              <w:rPr>
                <w:rFonts w:cs="Times New Roman"/>
                <w:szCs w:val="28"/>
              </w:rPr>
              <w:t xml:space="preserve">                </w:t>
            </w:r>
            <w:r w:rsidRPr="00625F8B">
              <w:rPr>
                <w:rFonts w:cs="Times New Roman"/>
                <w:szCs w:val="28"/>
              </w:rPr>
              <w:t xml:space="preserve">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w:t>
            </w:r>
            <w:r>
              <w:rPr>
                <w:rFonts w:cs="Times New Roman"/>
                <w:szCs w:val="28"/>
              </w:rPr>
              <w:t xml:space="preserve">                  </w:t>
            </w:r>
            <w:r w:rsidRPr="00625F8B">
              <w:rPr>
                <w:rFonts w:cs="Times New Roman"/>
                <w:szCs w:val="28"/>
              </w:rPr>
              <w:t xml:space="preserve"> 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возмещения расходов, произведенных в 2021 году на осуществление капитальных вложений в объект капитального строительства "Государственное учреждение здравоохранения "Саратовская городская поликлиника № 20", г. Саратов (строительство поликлиники на 500 мест в</w:t>
            </w:r>
            <w:r>
              <w:rPr>
                <w:rFonts w:cs="Times New Roman"/>
                <w:szCs w:val="28"/>
              </w:rPr>
              <w:t xml:space="preserve">                 </w:t>
            </w:r>
            <w:r w:rsidRPr="00625F8B">
              <w:rPr>
                <w:rFonts w:cs="Times New Roman"/>
                <w:szCs w:val="28"/>
              </w:rPr>
              <w:t xml:space="preserve"> п. Юбилейный в Волжском районе </w:t>
            </w:r>
            <w:r>
              <w:rPr>
                <w:rFonts w:cs="Times New Roman"/>
                <w:szCs w:val="28"/>
              </w:rPr>
              <w:t xml:space="preserve">                                 </w:t>
            </w:r>
            <w:r w:rsidRPr="00625F8B">
              <w:rPr>
                <w:rFonts w:cs="Times New Roman"/>
                <w:szCs w:val="28"/>
              </w:rPr>
              <w:t xml:space="preserve">г. Саратова)",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Республики Крым по предоставлению работниками Министерства юстиции Республики Крым услуг по государственной регистрации актов гражданского состояния на территориях Запорожской и Херсонской областей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в полном объеме расходных обязательств, возникающих при проведении ремонтно-реставрационных работ на объектах культурного наследия и ремонтно-восстановительных работ в отношении учреждений культуры, поврежденных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Pr>
                <w:rFonts w:cs="Times New Roman"/>
                <w:szCs w:val="28"/>
              </w:rPr>
              <w:t xml:space="preserve">                             </w:t>
            </w:r>
            <w:r w:rsidRPr="00625F8B">
              <w:rPr>
                <w:rFonts w:cs="Times New Roman"/>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Pr>
                <w:rFonts w:cs="Times New Roman"/>
                <w:szCs w:val="28"/>
              </w:rPr>
              <w:t xml:space="preserve">                               </w:t>
            </w:r>
            <w:r w:rsidRPr="00625F8B">
              <w:rPr>
                <w:rFonts w:cs="Times New Roman"/>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Pr>
                <w:rFonts w:cs="Times New Roman"/>
                <w:szCs w:val="28"/>
              </w:rPr>
              <w:t xml:space="preserve">                               </w:t>
            </w:r>
            <w:r w:rsidRPr="00625F8B">
              <w:rPr>
                <w:rFonts w:cs="Times New Roman"/>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w:t>
            </w:r>
            <w:r>
              <w:rPr>
                <w:rFonts w:cs="Times New Roman"/>
                <w:szCs w:val="28"/>
              </w:rPr>
              <w:t xml:space="preserve">                              </w:t>
            </w:r>
            <w:r w:rsidRPr="00625F8B">
              <w:rPr>
                <w:rFonts w:cs="Times New Roman"/>
                <w:szCs w:val="28"/>
              </w:rPr>
              <w:t xml:space="preserve">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w:t>
            </w:r>
            <w:r>
              <w:rPr>
                <w:rFonts w:cs="Times New Roman"/>
                <w:szCs w:val="28"/>
              </w:rPr>
              <w:t xml:space="preserve">                             </w:t>
            </w:r>
            <w:r w:rsidRPr="00625F8B">
              <w:rPr>
                <w:rFonts w:cs="Times New Roman"/>
                <w:szCs w:val="28"/>
              </w:rPr>
              <w:t xml:space="preserve"> г. Севастополя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государственную поддержку юридических лиц и индивидуальных предпринимателей туристской индустрии при осуществлении ими деятельности в условиях геополитического и санкционного давления на территориях Республики Крым и </w:t>
            </w:r>
            <w:r>
              <w:rPr>
                <w:rFonts w:cs="Times New Roman"/>
                <w:szCs w:val="28"/>
              </w:rPr>
              <w:t xml:space="preserve">                              </w:t>
            </w:r>
            <w:r w:rsidRPr="00625F8B">
              <w:rPr>
                <w:rFonts w:cs="Times New Roman"/>
                <w:szCs w:val="28"/>
              </w:rPr>
              <w:t>г. Севастополя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в санаторно-курортных организациях, реабилитационных центрах, расположенных на территориях субъектов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2 18 44527 01 1001 150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2 18 44527 01 1002 150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2 18 44527 01 1003 150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2 18 44527 01 2001 150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2 18 44527 01 2002 150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CD7EF1" w:rsidTr="00625F8B">
        <w:trPr>
          <w:cantSplit/>
          <w:jc w:val="center"/>
        </w:trPr>
        <w:tc>
          <w:tcPr>
            <w:tcW w:w="817" w:type="dxa"/>
            <w:shd w:val="clear" w:color="auto" w:fill="auto"/>
            <w:tcMar>
              <w:top w:w="100" w:type="nil"/>
              <w:right w:w="100" w:type="nil"/>
            </w:tcMar>
          </w:tcPr>
          <w:p w:rsidR="0086184D" w:rsidDel="00CD7EF1" w:rsidRDefault="0086184D" w:rsidP="0086184D">
            <w:pPr>
              <w:autoSpaceDE w:val="0"/>
              <w:autoSpaceDN w:val="0"/>
              <w:adjustRightInd w:val="0"/>
              <w:ind w:firstLine="0"/>
              <w:jc w:val="center"/>
              <w:rPr>
                <w:rFonts w:cs="Times New Roman"/>
                <w:szCs w:val="28"/>
              </w:rPr>
            </w:pPr>
            <w:r w:rsidRPr="00192EB1">
              <w:t>000</w:t>
            </w:r>
          </w:p>
        </w:tc>
        <w:tc>
          <w:tcPr>
            <w:tcW w:w="3119" w:type="dxa"/>
            <w:shd w:val="clear" w:color="auto" w:fill="auto"/>
            <w:tcMar>
              <w:top w:w="100" w:type="nil"/>
              <w:right w:w="100" w:type="nil"/>
            </w:tcMar>
          </w:tcPr>
          <w:p w:rsidR="0086184D" w:rsidRPr="00940A35" w:rsidDel="00CD7EF1" w:rsidRDefault="0086184D" w:rsidP="0086184D">
            <w:pPr>
              <w:autoSpaceDE w:val="0"/>
              <w:autoSpaceDN w:val="0"/>
              <w:adjustRightInd w:val="0"/>
              <w:ind w:firstLine="0"/>
              <w:jc w:val="center"/>
              <w:rPr>
                <w:rFonts w:cs="Times New Roman"/>
                <w:color w:val="000000"/>
              </w:rPr>
            </w:pPr>
            <w:r w:rsidRPr="00192EB1">
              <w:t>2 18 44527 01 2003 150</w:t>
            </w:r>
          </w:p>
        </w:tc>
        <w:tc>
          <w:tcPr>
            <w:tcW w:w="5670" w:type="dxa"/>
            <w:shd w:val="clear" w:color="auto" w:fill="auto"/>
            <w:tcMar>
              <w:top w:w="100" w:type="nil"/>
              <w:right w:w="100" w:type="nil"/>
            </w:tcMar>
          </w:tcPr>
          <w:p w:rsidR="0086184D" w:rsidDel="00CD7EF1" w:rsidRDefault="0086184D" w:rsidP="0086184D">
            <w:pPr>
              <w:autoSpaceDE w:val="0"/>
              <w:autoSpaceDN w:val="0"/>
              <w:adjustRightInd w:val="0"/>
              <w:ind w:firstLine="0"/>
              <w:rPr>
                <w:rFonts w:cs="Times New Roman"/>
                <w:szCs w:val="28"/>
              </w:rPr>
            </w:pPr>
            <w:r w:rsidRPr="00192EB1">
              <w:t>Доходы федерального бюджета от возврата остатков иных межбюджетных трансфертов бюджетам Республики Крым и Краснодарского края в целях софинансирования расходных обязательств Республики Крым и Краснодарского края, возникающих при организации отдыха детей и их оздоровления, размещения и питания их родителей (законных представителей) и (или) сопровождающих их лиц, которые являются гражданами Российской Федерации, Украины и лицами без гражданства, постоянно проживающих на территориях Запорожской и Херсонской областей, в организациях отдыха детей и их оздоровления, расположенных на территориях Республики Крым и Краснодарского края,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финансовое обеспечение мер по компенсации выпадающих доходов теплоснабжающим организациям за счет сдерживания роста тарифов по причине ограничения роста платы граждан за коммунальные услуги в 2022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финансовое обеспечение реализации мер социальной поддержки членов семей граждан, погибших (умерших) в результате террористического акта, совершенного 8 октября 2022 года на Крымском мосту,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предоставлении субсидий отдельным категориям граждан на покупку и установку газоиспользующего оборудования и проведение работ внутри границ их земельных участков в рамках реализации мероприятий по осуществлению подключения (технологического присоединения) газоиспользующего оборудования и объектов капитального строительства к газораспределительным сетям при догазификации,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2 18 44542 01 2003 150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финансовое обеспечение реализации мер социальной поддержки граждан, жилые помещения которых утрачены в результате чрезвычайной ситуации, право которых установлено судебным решением, вступившим в законную силу, за счет средств резервного фонда Правительства Российской Федерации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строительство объекта "Жилые корпуса </w:t>
            </w:r>
            <w:r>
              <w:rPr>
                <w:rFonts w:cs="Times New Roman"/>
                <w:szCs w:val="28"/>
              </w:rPr>
              <w:t xml:space="preserve">              </w:t>
            </w:r>
            <w:r w:rsidRPr="00625F8B">
              <w:rPr>
                <w:rFonts w:cs="Times New Roman"/>
                <w:szCs w:val="28"/>
              </w:rPr>
              <w:t>№ 5 и № 6-1, 6-2 жилого комплекса Университета Иннополис" по адресу:</w:t>
            </w:r>
            <w:r>
              <w:rPr>
                <w:rFonts w:cs="Times New Roman"/>
                <w:szCs w:val="28"/>
              </w:rPr>
              <w:t xml:space="preserve">                           </w:t>
            </w:r>
            <w:r w:rsidRPr="00625F8B">
              <w:rPr>
                <w:rFonts w:cs="Times New Roman"/>
                <w:szCs w:val="28"/>
              </w:rPr>
              <w:t xml:space="preserve"> г. Иннополис, ул. Университетская, д. 1"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объекта "Жилые корпуса</w:t>
            </w:r>
            <w:r>
              <w:rPr>
                <w:rFonts w:cs="Times New Roman"/>
                <w:szCs w:val="28"/>
              </w:rPr>
              <w:t xml:space="preserve">                   </w:t>
            </w:r>
            <w:r w:rsidRPr="00625F8B">
              <w:rPr>
                <w:rFonts w:cs="Times New Roman"/>
                <w:szCs w:val="28"/>
              </w:rPr>
              <w:t xml:space="preserve"> № 5 и № 6-1, 6-2 жилого комплекса Университета Иннополис" по адресу: </w:t>
            </w:r>
            <w:r>
              <w:rPr>
                <w:rFonts w:cs="Times New Roman"/>
                <w:szCs w:val="28"/>
              </w:rPr>
              <w:t xml:space="preserve">                         </w:t>
            </w:r>
            <w:r w:rsidRPr="00625F8B">
              <w:rPr>
                <w:rFonts w:cs="Times New Roman"/>
                <w:szCs w:val="28"/>
              </w:rPr>
              <w:t>г. Иннополис, ул. Университетская, д. 1"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строительство объекта "Жилые корпуса </w:t>
            </w:r>
            <w:r>
              <w:rPr>
                <w:rFonts w:cs="Times New Roman"/>
                <w:szCs w:val="28"/>
              </w:rPr>
              <w:t xml:space="preserve">              </w:t>
            </w:r>
            <w:r w:rsidRPr="00625F8B">
              <w:rPr>
                <w:rFonts w:cs="Times New Roman"/>
                <w:szCs w:val="28"/>
              </w:rPr>
              <w:t xml:space="preserve">№ 5 и № 6-1, 6-2 жилого комплекса Университета Иннополис" по адресу: </w:t>
            </w:r>
            <w:r>
              <w:rPr>
                <w:rFonts w:cs="Times New Roman"/>
                <w:szCs w:val="28"/>
              </w:rPr>
              <w:t xml:space="preserve">                          </w:t>
            </w:r>
            <w:r w:rsidRPr="00625F8B">
              <w:rPr>
                <w:rFonts w:cs="Times New Roman"/>
                <w:szCs w:val="28"/>
              </w:rPr>
              <w:t>г. Иннополис, ул. Университетская, д. 1"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объекта "Жилые корпуса</w:t>
            </w:r>
            <w:r>
              <w:rPr>
                <w:rFonts w:cs="Times New Roman"/>
                <w:szCs w:val="28"/>
              </w:rPr>
              <w:t xml:space="preserve">               </w:t>
            </w:r>
            <w:r w:rsidRPr="00625F8B">
              <w:rPr>
                <w:rFonts w:cs="Times New Roman"/>
                <w:szCs w:val="28"/>
              </w:rPr>
              <w:t xml:space="preserve"> № 5 и № 6-1, 6-2 жилого комплекса Университета Иннополис" по адресу: </w:t>
            </w:r>
            <w:r>
              <w:rPr>
                <w:rFonts w:cs="Times New Roman"/>
                <w:szCs w:val="28"/>
              </w:rPr>
              <w:t xml:space="preserve">                         </w:t>
            </w:r>
            <w:r w:rsidRPr="00625F8B">
              <w:rPr>
                <w:rFonts w:cs="Times New Roman"/>
                <w:szCs w:val="28"/>
              </w:rPr>
              <w:t>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строительство объекта "Жилые корпуса </w:t>
            </w:r>
            <w:r>
              <w:rPr>
                <w:rFonts w:cs="Times New Roman"/>
                <w:szCs w:val="28"/>
              </w:rPr>
              <w:t xml:space="preserve">              </w:t>
            </w:r>
            <w:r w:rsidRPr="00625F8B">
              <w:rPr>
                <w:rFonts w:cs="Times New Roman"/>
                <w:szCs w:val="28"/>
              </w:rPr>
              <w:t xml:space="preserve">№ 5 и № 6-1, 6-2 жилого комплекса Университета Иннополис" по адресу: </w:t>
            </w:r>
            <w:r>
              <w:rPr>
                <w:rFonts w:cs="Times New Roman"/>
                <w:szCs w:val="28"/>
              </w:rPr>
              <w:t xml:space="preserve">                         </w:t>
            </w:r>
            <w:r w:rsidRPr="00625F8B">
              <w:rPr>
                <w:rFonts w:cs="Times New Roman"/>
                <w:szCs w:val="28"/>
              </w:rPr>
              <w:t>г. Иннополис, ул. Университетская, д. 1"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строительство объекта "Жилые корпуса </w:t>
            </w:r>
            <w:r>
              <w:rPr>
                <w:rFonts w:cs="Times New Roman"/>
                <w:szCs w:val="28"/>
              </w:rPr>
              <w:t xml:space="preserve">              </w:t>
            </w:r>
            <w:r w:rsidRPr="00625F8B">
              <w:rPr>
                <w:rFonts w:cs="Times New Roman"/>
                <w:szCs w:val="28"/>
              </w:rPr>
              <w:t xml:space="preserve">№ 5 и № 6-1, 6-2 жилого комплекса Университета Иннополис" по адресу: </w:t>
            </w:r>
            <w:r>
              <w:rPr>
                <w:rFonts w:cs="Times New Roman"/>
                <w:szCs w:val="28"/>
              </w:rPr>
              <w:t xml:space="preserve">                           </w:t>
            </w:r>
            <w:r w:rsidRPr="00625F8B">
              <w:rPr>
                <w:rFonts w:cs="Times New Roman"/>
                <w:szCs w:val="28"/>
              </w:rPr>
              <w:t>г. Иннополис, ул. Университетская, д. 1"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2 18 45019 01 2003 150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в целях софинансирования расходных обязательств Свердловской области, возникающих при реализации мероприятий по обновлению троллейбусного парка,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Краснодарского края, Нижегородской области, Ростовской области, Самарской области, Свердловской области в целях возмещения расходов бюджетов субъектов Российской Федерации по обеспечению функционирования временных центров обслуживания граждан в целях оформления персонифицированных карт для посещения официальных спортивных соревнований вблизи стадионов, принимающих матчи Российской Премьер-Лиги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2 18 45029 01 2003 150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в целях оформления многофункциональными центрами предоставления государственных и муниципальных услуг персонифицированных карт для посещения спортивного соревнования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Кемеровской области - Кузбасса на подготовку и проведение в 2023 году в Кемеровской области - Кузбассе II зимних Международных спортивных игр "Дети Азии"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2 18 45079 01 2003 150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2 18 45080 01 2003 150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2 18 45091 01 2003 150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2 18 45109 01 2003 150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65 лет и старше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2 18 45142 01 2003 150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2 18 45159 01 2003 150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2 18 45165 01 2003 150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2 18 45197 01 2003 150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2 18 45216 01 2003 150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Санкт-Петербурга в целях возмещения расходов бюджета г. Санкт-Петербурга, произведенных на организацию мероприятий по проведению дополнительных матчей чемпионата Европы по футболу UEFA 2020 года из </w:t>
            </w:r>
            <w:r w:rsidRPr="002645ED">
              <w:rPr>
                <w:rFonts w:cs="Times New Roman"/>
                <w:szCs w:val="28"/>
              </w:rPr>
              <w:t>бюджета субъекта</w:t>
            </w:r>
            <w:r w:rsidRPr="00625F8B">
              <w:rPr>
                <w:rFonts w:cs="Times New Roman"/>
                <w:szCs w:val="28"/>
              </w:rPr>
              <w:t xml:space="preserve">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2 18 45239 01 2003 150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модернизацию инфраструктуры общего образования в отдельных субъектах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2 18 45249 01 2003 150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достижение результатов национального проекта "Производительность труда"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организацию профессионального обучения и дополнительного профессионального образования работников промышленных предприятий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2 18 45298 01 2003 150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связи с ростом числа обучающихся, вызванным демографическим фактором,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2 18 45309 01 2003 150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2 18 45311 01 2003 150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особых экономических зон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2 18 45328 01 2003 150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2 18 45346 01 2003 150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2 18 45358 01 2003 150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Pr>
                <w:rFonts w:cs="Times New Roman"/>
                <w:szCs w:val="28"/>
              </w:rPr>
              <w:t xml:space="preserve">               </w:t>
            </w:r>
            <w:r w:rsidRPr="00625F8B">
              <w:rPr>
                <w:rFonts w:cs="Times New Roman"/>
                <w:szCs w:val="28"/>
              </w:rPr>
              <w:t xml:space="preserve"> г. Санкт-Петербурге в 2022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Pr>
                <w:rFonts w:cs="Times New Roman"/>
                <w:szCs w:val="28"/>
              </w:rPr>
              <w:t xml:space="preserve">             </w:t>
            </w:r>
            <w:r w:rsidRPr="00625F8B">
              <w:rPr>
                <w:rFonts w:cs="Times New Roman"/>
                <w:szCs w:val="28"/>
              </w:rPr>
              <w:t>г. Санкт-Петербурге в 2022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Pr>
                <w:rFonts w:cs="Times New Roman"/>
                <w:szCs w:val="28"/>
              </w:rPr>
              <w:t xml:space="preserve">               </w:t>
            </w:r>
            <w:r w:rsidRPr="00625F8B">
              <w:rPr>
                <w:rFonts w:cs="Times New Roman"/>
                <w:szCs w:val="28"/>
              </w:rPr>
              <w:t xml:space="preserve"> г. Санкт-Петербурге в 2022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Pr>
                <w:rFonts w:cs="Times New Roman"/>
                <w:szCs w:val="28"/>
              </w:rPr>
              <w:t xml:space="preserve">                </w:t>
            </w:r>
            <w:r w:rsidRPr="00625F8B">
              <w:rPr>
                <w:rFonts w:cs="Times New Roman"/>
                <w:szCs w:val="28"/>
              </w:rPr>
              <w:t xml:space="preserve"> г. Санкт-Петербурге в 2022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w:t>
            </w:r>
            <w:r>
              <w:rPr>
                <w:rFonts w:cs="Times New Roman"/>
                <w:szCs w:val="28"/>
              </w:rPr>
              <w:t xml:space="preserve">             </w:t>
            </w:r>
            <w:r w:rsidRPr="00625F8B">
              <w:rPr>
                <w:rFonts w:cs="Times New Roman"/>
                <w:szCs w:val="28"/>
              </w:rPr>
              <w:t>г. Санкт-Петербурге в 2022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w:t>
            </w:r>
            <w:r>
              <w:rPr>
                <w:rFonts w:cs="Times New Roman"/>
                <w:szCs w:val="28"/>
              </w:rPr>
              <w:t xml:space="preserve">                </w:t>
            </w:r>
            <w:r w:rsidRPr="00625F8B">
              <w:rPr>
                <w:rFonts w:cs="Times New Roman"/>
                <w:szCs w:val="28"/>
              </w:rPr>
              <w:t xml:space="preserve"> г. Санкт-Петербурге в 2022 году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высоких технологий в г. Великом Новгороде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2 18 45368 01 2003 150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обеспечение подготовки и проведения чемпионата по профессиональному мастерству "Профессионалы" в г. Санкт-Петербурге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2 18 45379 01 2003 150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Pr>
                <w:rFonts w:cs="Times New Roman"/>
                <w:szCs w:val="28"/>
              </w:rPr>
              <w:t xml:space="preserve">                              </w:t>
            </w:r>
            <w:r w:rsidRPr="00625F8B">
              <w:rPr>
                <w:rFonts w:cs="Times New Roman"/>
                <w:szCs w:val="28"/>
              </w:rPr>
              <w:t xml:space="preserve">г. Хабаровске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Pr>
                <w:rFonts w:cs="Times New Roman"/>
                <w:szCs w:val="28"/>
              </w:rPr>
              <w:t xml:space="preserve">                              </w:t>
            </w:r>
            <w:r w:rsidRPr="00625F8B">
              <w:rPr>
                <w:rFonts w:cs="Times New Roman"/>
                <w:szCs w:val="28"/>
              </w:rPr>
              <w:t xml:space="preserve">г. Хабаровске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Pr>
                <w:rFonts w:cs="Times New Roman"/>
                <w:szCs w:val="28"/>
              </w:rPr>
              <w:t xml:space="preserve">                               </w:t>
            </w:r>
            <w:r w:rsidRPr="00625F8B">
              <w:rPr>
                <w:rFonts w:cs="Times New Roman"/>
                <w:szCs w:val="28"/>
              </w:rPr>
              <w:t xml:space="preserve">г. Хабаровске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w:t>
            </w:r>
            <w:r>
              <w:rPr>
                <w:rFonts w:cs="Times New Roman"/>
                <w:szCs w:val="28"/>
              </w:rPr>
              <w:t xml:space="preserve">                             </w:t>
            </w:r>
            <w:r w:rsidRPr="00625F8B">
              <w:rPr>
                <w:rFonts w:cs="Times New Roman"/>
                <w:szCs w:val="28"/>
              </w:rPr>
              <w:t xml:space="preserve"> г. Хабаровске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 </w:t>
            </w:r>
            <w:r>
              <w:rPr>
                <w:rFonts w:cs="Times New Roman"/>
                <w:szCs w:val="28"/>
              </w:rPr>
              <w:t xml:space="preserve">                               </w:t>
            </w:r>
            <w:r w:rsidRPr="00625F8B">
              <w:rPr>
                <w:rFonts w:cs="Times New Roman"/>
                <w:szCs w:val="28"/>
              </w:rPr>
              <w:t xml:space="preserve">г. Хабаровске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обеспечение подготовки и проведения чемпионата "Профессионального мастерства" в</w:t>
            </w:r>
            <w:r>
              <w:rPr>
                <w:rFonts w:cs="Times New Roman"/>
                <w:szCs w:val="28"/>
              </w:rPr>
              <w:t xml:space="preserve">                               </w:t>
            </w:r>
            <w:r w:rsidRPr="00625F8B">
              <w:rPr>
                <w:rFonts w:cs="Times New Roman"/>
                <w:szCs w:val="28"/>
              </w:rPr>
              <w:t xml:space="preserve"> г. Хабаровске из </w:t>
            </w:r>
            <w:r w:rsidRPr="002645ED">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2 18 45393 01 1001 150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2 18 45393 01 1002 150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2 18 45393 01 1003 150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2 18 45393 01 2001 150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2 18 45393 01 2002 150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2 18 45393 01 2003 150</w:t>
            </w:r>
          </w:p>
        </w:tc>
        <w:tc>
          <w:tcPr>
            <w:tcW w:w="5670" w:type="dxa"/>
            <w:shd w:val="clear" w:color="auto" w:fill="auto"/>
            <w:tcMar>
              <w:top w:w="100" w:type="nil"/>
              <w:right w:w="100" w:type="nil"/>
            </w:tcMar>
          </w:tcPr>
          <w:p w:rsidR="0086184D" w:rsidRPr="00625F8B" w:rsidRDefault="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2 18 45398 01 2003 150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расходов по оплате проезда донора костного мозга и (или) гемопоэтических стволовых клеток к месту изъятия костного мозга и (или) гемопоэтических стволовых клеток и обратно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2 18 45418 01 2003 150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Самарской области в рамках транспортного коридора "Европа - Западный Китай"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премирование регионов - победителей Ночной хоккейной лиги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2 18 45434 01 2003 150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2 18 45468 01 2003 150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2 18 45479 01 2003 150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2 18 45490 01 2003 150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2 18 45505 01 2003 150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новых мест в общеобразовательных организациях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Челябинской области на создание Межуниверситетского кампуса мирового уровня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9B28E3">
              <w:rPr>
                <w:rFonts w:cs="Times New Roman"/>
                <w:szCs w:val="28"/>
              </w:rPr>
              <w:t>Доходы федерального бюджета от возврата остатков иного межбюджетного трансферта бюджету Нижегородской области на создание ИТ-кампуса в г. Нижнем Новгороде из бюджета субъекта Российской Федерации</w:t>
            </w:r>
            <w:r w:rsidRPr="009B28E3" w:rsidDel="009B28E3">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современного межвузовского кампуса мирового уровня в г. Томске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создание межвузовского студенческого кампуса Евразийского научно-образовательного центра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r w:rsidR="002716CC">
              <w:rPr>
                <w:rFonts w:cs="Times New Roman"/>
                <w:szCs w:val="28"/>
              </w:rPr>
              <w:t>,</w:t>
            </w:r>
            <w:r w:rsidRPr="00625F8B">
              <w:rPr>
                <w:rFonts w:cs="Times New Roman"/>
                <w:szCs w:val="28"/>
              </w:rPr>
              <w:t xml:space="preserve">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2 18 45578 01 2003 150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2 18 45582 01 2003 150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2 18 45596 01 2003 150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компенсации затрат на приобретение зерновых культур,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2 18 45608 01 2003 150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2 18 45612 01 2003 150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Магаданской области в целях софинансирования в полном объеме расходных обязательств Магаданской области по завершению строительства объекта капитального строительства "Строительство средней школы на 825 мест в п. Ола Магаданской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2 18 45624 01 2003 150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2 18 45648 01 2003 150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Забайкальского края, возникающих при реализации мероприятий по восстановлению объектов культуры,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июне - августе 2021 года,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2 18 45674 01 2003 150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дождевыми паводками в мае 2017 года на территории Ставропольского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реализации мер социальной поддержки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территории Украины, Донецкой Народной Республики, Луганской Народной Республики, вынужденно покинувших территории постоянного проживания и прибывших в экстренном массовом порядке на территорию Российской Федерации,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w:t>
            </w:r>
            <w:r w:rsidRPr="009B28E3">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2 18 45687 01 2003 150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произошедшей вследствие неблагоприятных метеорологических явлений на территории Республики Крым в июне - июле 2021 года,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2 18 45694 01 2003 150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расходов, понесенных бюджетами субъектов Российской Федерации, местными бюджетами на размещение и питание граждан Российской Федерации, иностранных граждан и лиц без гражданства, постоянно проживающих на территориях Украины, Донецкой Народной Республики, Луганской Народной Республики, Запорожской области, Херсонской области, вынужденно покинувших жилые помещения и находившихся в пунктах временного размещения и питания на территории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2 18 45766 01 2003 150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2 18 45775 01 2003 150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финансирование дорожной деятельности в отношении автомобильных дорог общего пользования регионального или межмуниципального, местного значения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мусоросортировочных комплексов по обработке твердых коммунальных отходов в Чеченской Республике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2 18 45789 01 2003 150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строительство объектов обработки и (или) утилизации и (или) размещения отходов, в том числе твердых коммунальных отходов, в Республике Крым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денежное поощрение победителям смотра-конкурса на звание "Лучший казачий кадетский корпус", занявшим первое, второе и третье места,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2 18 45793 01 2003 150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предоставление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2 18 45816 01 2003 150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2 18 45821 01 2003 150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2 18 45845 01 2003 150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г. Байконура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2 18 45856 01 2003 150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на реализацию мероприятий по оказанию мер социальной поддержки граждан, жилые помещения которых утрачены в результате возникновения дождевых паводков в июле 2018 года на территории Забайкальского края,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2 18 45861 01 2003 150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2021 - 2022 годах,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оказания единовременной материальной помощи и финансовой помощи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2 18 45863 01 2003 150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в 2021 году,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а также наледными явлениями в ноябре - декабре 2021 года в отдельных районах Забайкальского края, в целях доплаты финансовой помощи в связи с полной утратой имущества первой необходимости гражданам Российской Федерации,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2 18 45875 01 2003 150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BC5D5C">
              <w:rPr>
                <w:rFonts w:cs="Times New Roman"/>
                <w:szCs w:val="28"/>
              </w:rPr>
              <w:t>бюджета субъекта</w:t>
            </w:r>
            <w:r w:rsidRPr="00625F8B">
              <w:rPr>
                <w:rFonts w:cs="Times New Roman"/>
                <w:szCs w:val="28"/>
              </w:rPr>
              <w:t xml:space="preserve">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BC5D5C">
              <w:rPr>
                <w:rFonts w:cs="Times New Roman"/>
                <w:szCs w:val="28"/>
              </w:rPr>
              <w:t>бюджета субъекта</w:t>
            </w:r>
            <w:r w:rsidRPr="00625F8B">
              <w:rPr>
                <w:rFonts w:cs="Times New Roman"/>
                <w:szCs w:val="28"/>
              </w:rPr>
              <w:t xml:space="preserve">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BC5D5C">
              <w:rPr>
                <w:rFonts w:cs="Times New Roman"/>
                <w:szCs w:val="28"/>
              </w:rPr>
              <w:t xml:space="preserve">бюджета субъекта </w:t>
            </w:r>
            <w:r w:rsidRPr="00625F8B">
              <w:rPr>
                <w:rFonts w:cs="Times New Roman"/>
                <w:szCs w:val="28"/>
              </w:rPr>
              <w:t>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BC5D5C">
              <w:rPr>
                <w:rFonts w:cs="Times New Roman"/>
                <w:szCs w:val="28"/>
              </w:rPr>
              <w:t>бюджета субъекта</w:t>
            </w:r>
            <w:r w:rsidRPr="00625F8B">
              <w:rPr>
                <w:rFonts w:cs="Times New Roman"/>
                <w:szCs w:val="28"/>
              </w:rPr>
              <w:t xml:space="preserve">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2 18 45892 01 2003 150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w:t>
            </w:r>
            <w:r w:rsidRPr="00BC5D5C">
              <w:rPr>
                <w:rFonts w:cs="Times New Roman"/>
                <w:szCs w:val="28"/>
              </w:rPr>
              <w:t>бюджета субъекта</w:t>
            </w:r>
            <w:r w:rsidRPr="00625F8B">
              <w:rPr>
                <w:rFonts w:cs="Times New Roman"/>
                <w:szCs w:val="28"/>
              </w:rPr>
              <w:t xml:space="preserve">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w:t>
            </w:r>
            <w:r>
              <w:rPr>
                <w:rFonts w:cs="Times New Roman"/>
                <w:szCs w:val="28"/>
              </w:rPr>
              <w:t xml:space="preserve">                         </w:t>
            </w:r>
            <w:r w:rsidRPr="00625F8B">
              <w:rPr>
                <w:rFonts w:cs="Times New Roman"/>
                <w:szCs w:val="28"/>
              </w:rPr>
              <w:t xml:space="preserve">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w:t>
            </w:r>
            <w:r>
              <w:rPr>
                <w:rFonts w:cs="Times New Roman"/>
                <w:szCs w:val="28"/>
              </w:rPr>
              <w:t xml:space="preserve">                  </w:t>
            </w:r>
            <w:r w:rsidRPr="00625F8B">
              <w:rPr>
                <w:rFonts w:cs="Times New Roman"/>
                <w:szCs w:val="28"/>
              </w:rPr>
              <w:t>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w:t>
            </w:r>
            <w:r>
              <w:rPr>
                <w:rFonts w:cs="Times New Roman"/>
                <w:szCs w:val="28"/>
              </w:rPr>
              <w:t xml:space="preserve">                           </w:t>
            </w:r>
            <w:r w:rsidRPr="00625F8B">
              <w:rPr>
                <w:rFonts w:cs="Times New Roman"/>
                <w:szCs w:val="28"/>
              </w:rPr>
              <w:t xml:space="preserve">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w:t>
            </w:r>
            <w:r>
              <w:rPr>
                <w:rFonts w:cs="Times New Roman"/>
                <w:szCs w:val="28"/>
              </w:rPr>
              <w:t xml:space="preserve">                 </w:t>
            </w:r>
            <w:r w:rsidRPr="00625F8B">
              <w:rPr>
                <w:rFonts w:cs="Times New Roman"/>
                <w:szCs w:val="28"/>
              </w:rPr>
              <w:t>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w:t>
            </w:r>
            <w:r>
              <w:rPr>
                <w:rFonts w:cs="Times New Roman"/>
                <w:szCs w:val="28"/>
              </w:rPr>
              <w:t xml:space="preserve">                         </w:t>
            </w:r>
            <w:r w:rsidRPr="00625F8B">
              <w:rPr>
                <w:rFonts w:cs="Times New Roman"/>
                <w:szCs w:val="28"/>
              </w:rPr>
              <w:t xml:space="preserve">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w:t>
            </w:r>
            <w:r>
              <w:rPr>
                <w:rFonts w:cs="Times New Roman"/>
                <w:szCs w:val="28"/>
              </w:rPr>
              <w:t xml:space="preserve">                </w:t>
            </w:r>
            <w:r w:rsidRPr="00625F8B">
              <w:rPr>
                <w:rFonts w:cs="Times New Roman"/>
                <w:szCs w:val="28"/>
              </w:rPr>
              <w:t>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w:t>
            </w:r>
            <w:r>
              <w:rPr>
                <w:rFonts w:cs="Times New Roman"/>
                <w:szCs w:val="28"/>
              </w:rPr>
              <w:t xml:space="preserve">                          </w:t>
            </w:r>
            <w:r w:rsidRPr="00625F8B">
              <w:rPr>
                <w:rFonts w:cs="Times New Roman"/>
                <w:szCs w:val="28"/>
              </w:rPr>
              <w:t xml:space="preserve">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w:t>
            </w:r>
            <w:r>
              <w:rPr>
                <w:rFonts w:cs="Times New Roman"/>
                <w:szCs w:val="28"/>
              </w:rPr>
              <w:t xml:space="preserve">                 </w:t>
            </w:r>
            <w:r w:rsidRPr="00625F8B">
              <w:rPr>
                <w:rFonts w:cs="Times New Roman"/>
                <w:szCs w:val="28"/>
              </w:rPr>
              <w:t xml:space="preserve">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 xml:space="preserve">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 </w:t>
            </w:r>
            <w:r>
              <w:rPr>
                <w:rFonts w:cs="Times New Roman"/>
                <w:szCs w:val="28"/>
              </w:rPr>
              <w:t xml:space="preserve">                          </w:t>
            </w:r>
            <w:r w:rsidRPr="00625F8B">
              <w:rPr>
                <w:rFonts w:cs="Times New Roman"/>
                <w:szCs w:val="28"/>
              </w:rPr>
              <w:t xml:space="preserve">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 </w:t>
            </w:r>
            <w:r>
              <w:rPr>
                <w:rFonts w:cs="Times New Roman"/>
                <w:szCs w:val="28"/>
              </w:rPr>
              <w:t xml:space="preserve">            </w:t>
            </w:r>
            <w:r w:rsidRPr="00625F8B">
              <w:rPr>
                <w:rFonts w:cs="Times New Roman"/>
                <w:szCs w:val="28"/>
              </w:rPr>
              <w:t>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иного межбюджетного трансферта бюджету г. Москвы в целях финансового обеспечения расходных обязательств</w:t>
            </w:r>
            <w:r>
              <w:rPr>
                <w:rFonts w:cs="Times New Roman"/>
                <w:szCs w:val="28"/>
              </w:rPr>
              <w:t xml:space="preserve">                             </w:t>
            </w:r>
            <w:r w:rsidRPr="00625F8B">
              <w:rPr>
                <w:rFonts w:cs="Times New Roman"/>
                <w:szCs w:val="28"/>
              </w:rPr>
              <w:t xml:space="preserve"> г. Москвы по предоставлению межбюджетного трансферта бюджету Московского городского фонда обязательного медицинского страхования для оплаты оказанной медицинской помощи в</w:t>
            </w:r>
            <w:r>
              <w:rPr>
                <w:rFonts w:cs="Times New Roman"/>
                <w:szCs w:val="28"/>
              </w:rPr>
              <w:t xml:space="preserve">                  </w:t>
            </w:r>
            <w:r w:rsidRPr="00625F8B">
              <w:rPr>
                <w:rFonts w:cs="Times New Roman"/>
                <w:szCs w:val="28"/>
              </w:rPr>
              <w:t xml:space="preserve"> г. Москве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в 2020 - 2022 годах за счет средств резервного фонда Правительства Российской Федерации из бюджета субъекта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2 18 48503 01 2003 150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иных межбюджетных трансфертов бюджетам Кабардино-Балкарской Республики и Карачаево-Черкесской Республики в целях финансового обеспечения расходных обязательств Кабардино-Балкарской Республики и Карачаево-Черкесской Республики по предоставлению межбюджетных трансфертов бюджету соответствующего территориального фонда обязательного медицинского страхования для оплаты не принятых к оплате счетов и реестров счетов за оказанную в 2021 году медицинскую помощь в условиях круглосуточного стационара застрахованным по обязательному медицинскому страхованию лицам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2 18 53957 01 2003 150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обеспечение инвалидов техническими средствами реабилитации, включая изготовление и ремонт протезно-ортопедических изделий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2 18 55070 01 2003 150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2 18 55137 01 1001 150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2 18 55137 01 1002 150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2 18 55137 01 1003 150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2 18 55137 01 2001 150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2 18 55137 01 2002 150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BF6D87" w:rsidTr="00625F8B">
        <w:trPr>
          <w:cantSplit/>
          <w:jc w:val="center"/>
        </w:trPr>
        <w:tc>
          <w:tcPr>
            <w:tcW w:w="817" w:type="dxa"/>
            <w:shd w:val="clear" w:color="auto" w:fill="auto"/>
            <w:tcMar>
              <w:top w:w="100" w:type="nil"/>
              <w:right w:w="100" w:type="nil"/>
            </w:tcMar>
          </w:tcPr>
          <w:p w:rsidR="0086184D" w:rsidDel="00BF6D87" w:rsidRDefault="0086184D" w:rsidP="0086184D">
            <w:pPr>
              <w:autoSpaceDE w:val="0"/>
              <w:autoSpaceDN w:val="0"/>
              <w:adjustRightInd w:val="0"/>
              <w:ind w:firstLine="0"/>
              <w:jc w:val="center"/>
              <w:rPr>
                <w:rFonts w:cs="Times New Roman"/>
                <w:szCs w:val="28"/>
              </w:rPr>
            </w:pPr>
            <w:r w:rsidRPr="00A4404F">
              <w:t>000</w:t>
            </w:r>
          </w:p>
        </w:tc>
        <w:tc>
          <w:tcPr>
            <w:tcW w:w="3119" w:type="dxa"/>
            <w:shd w:val="clear" w:color="auto" w:fill="auto"/>
            <w:tcMar>
              <w:top w:w="100" w:type="nil"/>
              <w:right w:w="100" w:type="nil"/>
            </w:tcMar>
          </w:tcPr>
          <w:p w:rsidR="0086184D" w:rsidRPr="00940A35" w:rsidDel="00BF6D87" w:rsidRDefault="0086184D" w:rsidP="0086184D">
            <w:pPr>
              <w:autoSpaceDE w:val="0"/>
              <w:autoSpaceDN w:val="0"/>
              <w:adjustRightInd w:val="0"/>
              <w:ind w:firstLine="0"/>
              <w:jc w:val="center"/>
              <w:rPr>
                <w:rFonts w:cs="Times New Roman"/>
                <w:color w:val="000000"/>
              </w:rPr>
            </w:pPr>
            <w:r w:rsidRPr="00A4404F">
              <w:t>2 18 55137 01 2003 150</w:t>
            </w:r>
          </w:p>
        </w:tc>
        <w:tc>
          <w:tcPr>
            <w:tcW w:w="5670" w:type="dxa"/>
            <w:shd w:val="clear" w:color="auto" w:fill="auto"/>
            <w:tcMar>
              <w:top w:w="100" w:type="nil"/>
              <w:right w:w="100" w:type="nil"/>
            </w:tcMar>
          </w:tcPr>
          <w:p w:rsidR="0086184D" w:rsidDel="00BF6D87" w:rsidRDefault="0086184D" w:rsidP="0086184D">
            <w:pPr>
              <w:autoSpaceDE w:val="0"/>
              <w:autoSpaceDN w:val="0"/>
              <w:adjustRightInd w:val="0"/>
              <w:ind w:firstLine="0"/>
              <w:rPr>
                <w:rFonts w:cs="Times New Roman"/>
                <w:szCs w:val="28"/>
              </w:rPr>
            </w:pPr>
            <w:r w:rsidRPr="00A4404F">
              <w:t>Доходы федерального бюджета от возврата остатков межбюджетных трансфертов на осуществление отдельных мер социальной поддержки граждан, подвергшихся воздействию радиации,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2 18 55167 01 2003 150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бюджету Фонда пенсионного и социального страхования Российской Федерации в связи с установлением пониженных тарифов страховых взносов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2 18 55184 01 2003 150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BC5D5C">
              <w:rPr>
                <w:rFonts w:cs="Times New Roman"/>
                <w:szCs w:val="28"/>
              </w:rPr>
              <w:t>Доходы федерального бюджета от возврата остатков межбюджетных трансфертов на компенсацию выпадающих доходов бюджета Фонда пенсионного и социального страхования Российской Федерации в связи с установлением пониженных тарифов страховых взносов на обязательное пенсионное страхование из бюджета Фонда пенсионного и социального страхования Российской Федерации</w:t>
            </w:r>
            <w:r w:rsidRPr="00BC5D5C" w:rsidDel="00BC5D5C">
              <w:rPr>
                <w:rFonts w:cs="Times New Roman"/>
                <w:szCs w:val="28"/>
              </w:rPr>
              <w:t xml:space="preserve"> </w:t>
            </w:r>
            <w:r w:rsidRPr="00625F8B">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2 18 55193 01 2003 150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2 18 55198 01 2003 150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2 18 55199 01 2003 150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обязательное пенсионное страхование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2 18 55209 01 1001 150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2 18 55209 01 1002 150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2 18 55209 01 1003 150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2 18 55223 01 1001 150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2 18 55223 01 1002 150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2 18 55223 01 1003 150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2 18 55223 01 2001 150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2 18 55223 01 2002 150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9F196E">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9F196E">
              <w:t>2 18 55223 01 2003 150</w:t>
            </w:r>
          </w:p>
        </w:tc>
        <w:tc>
          <w:tcPr>
            <w:tcW w:w="5670" w:type="dxa"/>
            <w:shd w:val="clear" w:color="auto" w:fill="auto"/>
            <w:tcMar>
              <w:top w:w="100" w:type="nil"/>
              <w:right w:w="100" w:type="nil"/>
            </w:tcMar>
          </w:tcPr>
          <w:p w:rsidR="0086184D" w:rsidDel="00DA3F0F" w:rsidRDefault="0086184D" w:rsidP="0086184D">
            <w:pPr>
              <w:autoSpaceDE w:val="0"/>
              <w:autoSpaceDN w:val="0"/>
              <w:adjustRightInd w:val="0"/>
              <w:ind w:firstLine="0"/>
              <w:rPr>
                <w:rFonts w:cs="Times New Roman"/>
                <w:szCs w:val="28"/>
              </w:rPr>
            </w:pPr>
            <w:r w:rsidRPr="009F196E">
              <w:t>Доходы федерального бюджета от возврата остатков межбюджетных трансфертов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2 18 55225 01 2003 150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2 18 55226 01 2003 150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2 18 55252 01 2003 150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2 18 55280 01 1001 150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2 18 55280 01 1002 150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2 18 55280 01 1003 150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2 18 55280 01 2001 150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2 18 55280 01 2002 150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DA3F0F" w:rsidTr="00625F8B">
        <w:trPr>
          <w:cantSplit/>
          <w:jc w:val="center"/>
        </w:trPr>
        <w:tc>
          <w:tcPr>
            <w:tcW w:w="817" w:type="dxa"/>
            <w:shd w:val="clear" w:color="auto" w:fill="auto"/>
            <w:tcMar>
              <w:top w:w="100" w:type="nil"/>
              <w:right w:w="100" w:type="nil"/>
            </w:tcMar>
          </w:tcPr>
          <w:p w:rsidR="0086184D" w:rsidDel="00DA3F0F" w:rsidRDefault="0086184D" w:rsidP="0086184D">
            <w:pPr>
              <w:autoSpaceDE w:val="0"/>
              <w:autoSpaceDN w:val="0"/>
              <w:adjustRightInd w:val="0"/>
              <w:ind w:firstLine="0"/>
              <w:jc w:val="center"/>
              <w:rPr>
                <w:rFonts w:cs="Times New Roman"/>
                <w:szCs w:val="28"/>
              </w:rPr>
            </w:pPr>
            <w:r w:rsidRPr="00B0119B">
              <w:t>000</w:t>
            </w:r>
          </w:p>
        </w:tc>
        <w:tc>
          <w:tcPr>
            <w:tcW w:w="3119"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jc w:val="center"/>
              <w:rPr>
                <w:rFonts w:cs="Times New Roman"/>
                <w:color w:val="000000"/>
              </w:rPr>
            </w:pPr>
            <w:r w:rsidRPr="00B0119B">
              <w:t>2 18 55280 01 2003 150</w:t>
            </w:r>
          </w:p>
        </w:tc>
        <w:tc>
          <w:tcPr>
            <w:tcW w:w="5670" w:type="dxa"/>
            <w:shd w:val="clear" w:color="auto" w:fill="auto"/>
            <w:tcMar>
              <w:top w:w="100" w:type="nil"/>
              <w:right w:w="100" w:type="nil"/>
            </w:tcMar>
          </w:tcPr>
          <w:p w:rsidR="0086184D" w:rsidRPr="00940A35" w:rsidDel="00DA3F0F" w:rsidRDefault="0086184D" w:rsidP="0086184D">
            <w:pPr>
              <w:autoSpaceDE w:val="0"/>
              <w:autoSpaceDN w:val="0"/>
              <w:adjustRightInd w:val="0"/>
              <w:ind w:firstLine="0"/>
              <w:rPr>
                <w:rFonts w:cs="Times New Roman"/>
                <w:color w:val="000000"/>
              </w:rPr>
            </w:pPr>
            <w:r w:rsidRPr="00B0119B">
              <w:t>Доходы федерального бюджета от возврата остатков межбюджетных трансфертов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2 18 55286 01 2003 150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2 18 55287 01 2003 150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межбюджетного трансферта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из бюджета Федерального фонда обязательного медицинского страхования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2 18 55307 01 1001 150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2 18 55307 01 1002 150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2 18 55307 01 1003 150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2 18 55307 01 2001 150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2 18 55307 01 2002 150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853326" w:rsidTr="00474ECE">
        <w:trPr>
          <w:cantSplit/>
          <w:jc w:val="center"/>
        </w:trPr>
        <w:tc>
          <w:tcPr>
            <w:tcW w:w="817" w:type="dxa"/>
            <w:shd w:val="clear" w:color="auto" w:fill="auto"/>
            <w:tcMar>
              <w:top w:w="100" w:type="nil"/>
              <w:right w:w="100" w:type="nil"/>
            </w:tcMar>
          </w:tcPr>
          <w:p w:rsidR="0086184D" w:rsidDel="00853326" w:rsidRDefault="0086184D" w:rsidP="0086184D">
            <w:pPr>
              <w:autoSpaceDE w:val="0"/>
              <w:autoSpaceDN w:val="0"/>
              <w:adjustRightInd w:val="0"/>
              <w:ind w:firstLine="0"/>
              <w:jc w:val="center"/>
              <w:rPr>
                <w:rFonts w:cs="Times New Roman"/>
                <w:szCs w:val="28"/>
              </w:rPr>
            </w:pPr>
            <w:r w:rsidRPr="004753E5">
              <w:t>000</w:t>
            </w:r>
          </w:p>
        </w:tc>
        <w:tc>
          <w:tcPr>
            <w:tcW w:w="3119" w:type="dxa"/>
            <w:shd w:val="clear" w:color="auto" w:fill="auto"/>
            <w:tcMar>
              <w:top w:w="100" w:type="nil"/>
              <w:right w:w="100" w:type="nil"/>
            </w:tcMar>
          </w:tcPr>
          <w:p w:rsidR="0086184D" w:rsidRPr="00940A35" w:rsidDel="00853326" w:rsidRDefault="0086184D" w:rsidP="0086184D">
            <w:pPr>
              <w:autoSpaceDE w:val="0"/>
              <w:autoSpaceDN w:val="0"/>
              <w:adjustRightInd w:val="0"/>
              <w:ind w:firstLine="0"/>
              <w:jc w:val="center"/>
              <w:rPr>
                <w:rFonts w:cs="Times New Roman"/>
                <w:color w:val="000000"/>
              </w:rPr>
            </w:pPr>
            <w:r w:rsidRPr="004753E5">
              <w:t>2 18 55307 01 2003 150</w:t>
            </w:r>
          </w:p>
        </w:tc>
        <w:tc>
          <w:tcPr>
            <w:tcW w:w="5670" w:type="dxa"/>
            <w:shd w:val="clear" w:color="auto" w:fill="auto"/>
            <w:tcMar>
              <w:top w:w="100" w:type="nil"/>
              <w:right w:w="100" w:type="nil"/>
            </w:tcMar>
          </w:tcPr>
          <w:p w:rsidR="0086184D" w:rsidRPr="002A3D2C" w:rsidDel="00853326" w:rsidRDefault="0086184D" w:rsidP="0086184D">
            <w:pPr>
              <w:autoSpaceDE w:val="0"/>
              <w:autoSpaceDN w:val="0"/>
              <w:adjustRightInd w:val="0"/>
              <w:ind w:firstLine="0"/>
              <w:rPr>
                <w:rFonts w:cs="Times New Roman"/>
                <w:szCs w:val="28"/>
              </w:rPr>
            </w:pPr>
            <w:r w:rsidRPr="004753E5">
              <w:t>Доходы федерального бюджета от возврата остатков межбюджетных трансфертов на оказание услуг по комплексной реабилитации и абилитации детей-инвалидов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2 18 55760 01 1001 150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2 18 55760 01 1002 150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2 18 55760 01 1003 150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2 18 55760 01 2001 150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2 18 55760 01 2002 150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E604F">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E604F">
              <w:t>2 18 55760 01 2003 150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E604F">
              <w:t>Доходы федерального бюджета от возврата остатков межбюджетных трансфертов на осуществление единовременных денежных компенсаций реабилитированным лицам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2 18 55761 01 1001 150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2 18 55761 01 1002 150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2 18 55761 01 1003 150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2 18 55761 01 2001 150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2 18 55761 01 2002 150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RPr="00D80428" w:rsidDel="00D80428" w:rsidRDefault="0086184D">
            <w:pPr>
              <w:autoSpaceDE w:val="0"/>
              <w:autoSpaceDN w:val="0"/>
              <w:adjustRightInd w:val="0"/>
              <w:ind w:firstLine="0"/>
              <w:jc w:val="center"/>
              <w:rPr>
                <w:rFonts w:cs="Times New Roman"/>
                <w:szCs w:val="28"/>
              </w:rPr>
            </w:pPr>
            <w:r w:rsidRPr="00FC03F8">
              <w:rPr>
                <w:rFonts w:cs="Times New Roman"/>
                <w:color w:val="000000"/>
                <w:szCs w:val="28"/>
              </w:rPr>
              <w:t>000</w:t>
            </w:r>
          </w:p>
        </w:tc>
        <w:tc>
          <w:tcPr>
            <w:tcW w:w="3119" w:type="dxa"/>
            <w:shd w:val="clear" w:color="auto" w:fill="auto"/>
            <w:tcMar>
              <w:top w:w="100" w:type="nil"/>
              <w:right w:w="100" w:type="nil"/>
            </w:tcMar>
          </w:tcPr>
          <w:p w:rsidR="0086184D" w:rsidRPr="00DF293B" w:rsidDel="00D80428" w:rsidRDefault="0086184D">
            <w:pPr>
              <w:autoSpaceDE w:val="0"/>
              <w:autoSpaceDN w:val="0"/>
              <w:adjustRightInd w:val="0"/>
              <w:ind w:firstLine="0"/>
              <w:jc w:val="center"/>
              <w:rPr>
                <w:rFonts w:cs="Times New Roman"/>
                <w:color w:val="000000"/>
                <w:szCs w:val="28"/>
              </w:rPr>
            </w:pPr>
            <w:r w:rsidRPr="00FC03F8">
              <w:rPr>
                <w:rFonts w:cs="Times New Roman"/>
                <w:color w:val="000000"/>
                <w:szCs w:val="28"/>
              </w:rPr>
              <w:t>2 18 55761 01 2003 150</w:t>
            </w:r>
          </w:p>
        </w:tc>
        <w:tc>
          <w:tcPr>
            <w:tcW w:w="5670" w:type="dxa"/>
            <w:shd w:val="clear" w:color="auto" w:fill="auto"/>
            <w:tcMar>
              <w:top w:w="100" w:type="nil"/>
              <w:right w:w="100" w:type="nil"/>
            </w:tcMar>
            <w:vAlign w:val="bottom"/>
          </w:tcPr>
          <w:p w:rsidR="0086184D" w:rsidRPr="00D80428" w:rsidDel="00D80428" w:rsidRDefault="0086184D" w:rsidP="0086184D">
            <w:pPr>
              <w:autoSpaceDE w:val="0"/>
              <w:autoSpaceDN w:val="0"/>
              <w:adjustRightInd w:val="0"/>
              <w:ind w:firstLine="0"/>
              <w:rPr>
                <w:rFonts w:cs="Times New Roman"/>
                <w:color w:val="000000"/>
                <w:szCs w:val="28"/>
              </w:rPr>
            </w:pPr>
            <w:r w:rsidRPr="00FC03F8">
              <w:rPr>
                <w:rFonts w:cs="Times New Roman"/>
                <w:color w:val="000000"/>
                <w:szCs w:val="28"/>
              </w:rPr>
              <w:t>Доходы федерального бюджета от возврата остатков межбюджетных трансфертов на выплату компенсаций членам семей погибших военнослужащих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2 18 55762 01 1001 150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2 18 55762 01 1002 150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2 18 55762 01 1003 150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2 18 55762 01 2001 150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2 18 55762 01 2002 150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Del="00D80428" w:rsidTr="00FC03F8">
        <w:trPr>
          <w:cantSplit/>
          <w:jc w:val="center"/>
        </w:trPr>
        <w:tc>
          <w:tcPr>
            <w:tcW w:w="817" w:type="dxa"/>
            <w:shd w:val="clear" w:color="auto" w:fill="auto"/>
            <w:tcMar>
              <w:top w:w="100" w:type="nil"/>
              <w:right w:w="100" w:type="nil"/>
            </w:tcMar>
          </w:tcPr>
          <w:p w:rsidR="0086184D" w:rsidDel="00D80428" w:rsidRDefault="0086184D" w:rsidP="0086184D">
            <w:pPr>
              <w:autoSpaceDE w:val="0"/>
              <w:autoSpaceDN w:val="0"/>
              <w:adjustRightInd w:val="0"/>
              <w:ind w:firstLine="0"/>
              <w:jc w:val="center"/>
              <w:rPr>
                <w:rFonts w:cs="Times New Roman"/>
                <w:szCs w:val="28"/>
              </w:rPr>
            </w:pPr>
            <w:r w:rsidRPr="00085406">
              <w:t>000</w:t>
            </w:r>
          </w:p>
        </w:tc>
        <w:tc>
          <w:tcPr>
            <w:tcW w:w="3119" w:type="dxa"/>
            <w:shd w:val="clear" w:color="auto" w:fill="auto"/>
            <w:tcMar>
              <w:top w:w="100" w:type="nil"/>
              <w:right w:w="100" w:type="nil"/>
            </w:tcMar>
          </w:tcPr>
          <w:p w:rsidR="0086184D" w:rsidRPr="00940A35" w:rsidDel="00D80428" w:rsidRDefault="0086184D" w:rsidP="0086184D">
            <w:pPr>
              <w:autoSpaceDE w:val="0"/>
              <w:autoSpaceDN w:val="0"/>
              <w:adjustRightInd w:val="0"/>
              <w:ind w:firstLine="0"/>
              <w:jc w:val="center"/>
              <w:rPr>
                <w:rFonts w:cs="Times New Roman"/>
                <w:color w:val="000000"/>
              </w:rPr>
            </w:pPr>
            <w:r w:rsidRPr="00085406">
              <w:t>2 18 55762 01 2003 150</w:t>
            </w:r>
          </w:p>
        </w:tc>
        <w:tc>
          <w:tcPr>
            <w:tcW w:w="5670" w:type="dxa"/>
            <w:shd w:val="clear" w:color="auto" w:fill="auto"/>
            <w:tcMar>
              <w:top w:w="100" w:type="nil"/>
              <w:right w:w="100" w:type="nil"/>
            </w:tcMar>
          </w:tcPr>
          <w:p w:rsidR="0086184D" w:rsidRPr="00474ECE" w:rsidDel="00D80428" w:rsidRDefault="0086184D" w:rsidP="0086184D">
            <w:pPr>
              <w:autoSpaceDE w:val="0"/>
              <w:autoSpaceDN w:val="0"/>
              <w:adjustRightInd w:val="0"/>
              <w:ind w:firstLine="0"/>
              <w:rPr>
                <w:rFonts w:cs="Times New Roman"/>
                <w:color w:val="000000"/>
                <w:szCs w:val="28"/>
              </w:rPr>
            </w:pPr>
            <w:r w:rsidRPr="00085406">
              <w:t>Доходы федерального бюджета от возврата остатков межбюджетных трансфертов на обеспечение проведения ремонта индивидуальных жилых домов, принадлежащих членам семей военнослужащих, потерявшим кормильца,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2 18 55847 01 2003 150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пенсионного и социального страхования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2 18 71010 01 2003 150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2 18 90000 01 1001 150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2 18 90000 01 1002 150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2 18 90000 01 1003 150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2 18 90000 01 2001 150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86184D" w:rsidRPr="00625F8B" w:rsidTr="00625F8B">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2 18 90000 01 2002 150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625F8B">
              <w:rPr>
                <w:rFonts w:cs="Times New Roman"/>
                <w:szCs w:val="28"/>
              </w:rPr>
              <w:t>2 18 90000 01 2003 150</w:t>
            </w:r>
          </w:p>
        </w:tc>
        <w:tc>
          <w:tcPr>
            <w:tcW w:w="5670" w:type="dxa"/>
            <w:shd w:val="clear" w:color="auto" w:fill="auto"/>
            <w:tcMar>
              <w:top w:w="100" w:type="nil"/>
              <w:right w:w="100" w:type="nil"/>
            </w:tcMar>
          </w:tcPr>
          <w:p w:rsidR="0086184D" w:rsidRPr="00625F8B" w:rsidRDefault="0086184D" w:rsidP="0086184D">
            <w:pPr>
              <w:autoSpaceDE w:val="0"/>
              <w:autoSpaceDN w:val="0"/>
              <w:adjustRightInd w:val="0"/>
              <w:ind w:firstLine="0"/>
              <w:rPr>
                <w:rFonts w:cs="Times New Roman"/>
                <w:szCs w:val="28"/>
              </w:rPr>
            </w:pPr>
            <w:r w:rsidRPr="00625F8B">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взысканных в федеральный бюджет в соответствии с решениями Министерства финансов Российской Федерации остатков)</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2 19 20112 01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Возврат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w:t>
            </w:r>
            <w:r w:rsidRPr="009977AF">
              <w:rPr>
                <w:rFonts w:cs="Times New Roman"/>
                <w:color w:val="000000"/>
                <w:szCs w:val="28"/>
              </w:rPr>
              <w:t>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w:t>
            </w:r>
            <w:r w:rsidRPr="000B76E9">
              <w:rPr>
                <w:rFonts w:cs="Times New Roman"/>
                <w:color w:val="000000"/>
                <w:szCs w:val="28"/>
              </w:rPr>
              <w:t>я на межмуниципальном и региональном уровнях мероприяти</w:t>
            </w:r>
            <w:r w:rsidRPr="00DC219D">
              <w:rPr>
                <w:rFonts w:cs="Times New Roman"/>
                <w:color w:val="000000"/>
                <w:szCs w:val="28"/>
              </w:rPr>
              <w:t>й по гражданской обороне, осуществления поиска и спасения людей во в</w:t>
            </w:r>
            <w:r w:rsidRPr="000027AB">
              <w:rPr>
                <w:rFonts w:cs="Times New Roman"/>
                <w:color w:val="000000"/>
                <w:szCs w:val="28"/>
              </w:rPr>
              <w:t xml:space="preserve">нутренних водах и в территориальном море Российской Федерации в соответствии с соглашениями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2 19 25702 01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2 19 25703 01 </w:t>
            </w:r>
            <w:r>
              <w:rPr>
                <w:rFonts w:cs="Times New Roman"/>
                <w:color w:val="000000"/>
              </w:rPr>
              <w:t>6</w:t>
            </w:r>
            <w:r w:rsidRPr="00940A35">
              <w:rPr>
                <w:rFonts w:cs="Times New Roman"/>
                <w:color w:val="000000"/>
              </w:rPr>
              <w:t>000 150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субсидий на реализацию возложенных на полицию обязанностей по охране общественного порядка и обеспечение </w:t>
            </w:r>
            <w:r w:rsidRPr="009977AF">
              <w:rPr>
                <w:rFonts w:cs="Times New Roman"/>
                <w:color w:val="000000"/>
                <w:szCs w:val="28"/>
              </w:rPr>
              <w:t xml:space="preserve">общественной безопасности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2 19 25706 01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субсидий на содержание судовых ходов и инфраструктуры внутренних водных путей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2 19 25710 01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2 19 25720 01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субсидий в целях софинансирования исполнения расходных обязательств Российской Федерации по материально-техническому обеспечению </w:t>
            </w:r>
            <w:r>
              <w:rPr>
                <w:rFonts w:cs="Times New Roman"/>
                <w:color w:val="000000"/>
                <w:szCs w:val="28"/>
              </w:rPr>
              <w:t xml:space="preserve">деятельности </w:t>
            </w:r>
            <w:r w:rsidRPr="00DF293B">
              <w:rPr>
                <w:rFonts w:cs="Times New Roman"/>
                <w:color w:val="000000"/>
                <w:szCs w:val="28"/>
              </w:rPr>
              <w:t>по</w:t>
            </w:r>
            <w:r w:rsidRPr="009977AF">
              <w:rPr>
                <w:rFonts w:cs="Times New Roman"/>
                <w:color w:val="000000"/>
                <w:szCs w:val="28"/>
              </w:rPr>
              <w:t xml:space="preserve">лиции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6016E4" w:rsidRPr="00625F8B" w:rsidTr="00446B9E">
        <w:trPr>
          <w:cantSplit/>
          <w:jc w:val="center"/>
        </w:trPr>
        <w:tc>
          <w:tcPr>
            <w:tcW w:w="817" w:type="dxa"/>
            <w:shd w:val="clear" w:color="auto" w:fill="auto"/>
            <w:tcMar>
              <w:top w:w="100" w:type="nil"/>
              <w:right w:w="100" w:type="nil"/>
            </w:tcMar>
          </w:tcPr>
          <w:p w:rsidR="006016E4" w:rsidRPr="000D24E6" w:rsidRDefault="006016E4" w:rsidP="006016E4">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6016E4" w:rsidRPr="00940A35" w:rsidRDefault="006016E4" w:rsidP="006016E4">
            <w:pPr>
              <w:autoSpaceDE w:val="0"/>
              <w:autoSpaceDN w:val="0"/>
              <w:adjustRightInd w:val="0"/>
              <w:ind w:firstLine="0"/>
              <w:jc w:val="center"/>
              <w:rPr>
                <w:rFonts w:cs="Times New Roman"/>
                <w:color w:val="000000"/>
              </w:rPr>
            </w:pPr>
            <w:r w:rsidRPr="00940A35">
              <w:rPr>
                <w:rFonts w:cs="Times New Roman"/>
                <w:color w:val="000000"/>
              </w:rPr>
              <w:t>2 19 257</w:t>
            </w:r>
            <w:r>
              <w:rPr>
                <w:rFonts w:cs="Times New Roman"/>
                <w:color w:val="000000"/>
              </w:rPr>
              <w:t>31</w:t>
            </w:r>
            <w:r w:rsidRPr="00940A35">
              <w:rPr>
                <w:rFonts w:cs="Times New Roman"/>
                <w:color w:val="000000"/>
              </w:rPr>
              <w:t xml:space="preserve">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6016E4" w:rsidRPr="00DF293B" w:rsidRDefault="006016E4" w:rsidP="006016E4">
            <w:pPr>
              <w:autoSpaceDE w:val="0"/>
              <w:autoSpaceDN w:val="0"/>
              <w:adjustRightInd w:val="0"/>
              <w:ind w:firstLine="0"/>
              <w:rPr>
                <w:rFonts w:cs="Times New Roman"/>
                <w:color w:val="000000"/>
                <w:szCs w:val="28"/>
              </w:rPr>
            </w:pPr>
            <w:r w:rsidRPr="00DF293B">
              <w:rPr>
                <w:rFonts w:cs="Times New Roman"/>
                <w:color w:val="000000"/>
                <w:szCs w:val="28"/>
              </w:rPr>
              <w:t xml:space="preserve">Возврат остатков субсидий </w:t>
            </w:r>
            <w:r w:rsidRPr="006016E4">
              <w:rPr>
                <w:rFonts w:cs="Times New Roman"/>
                <w:color w:val="000000"/>
                <w:szCs w:val="28"/>
              </w:rPr>
              <w:t>в целях софинансирования исполнения расходных обязательств Российской Федерации по материально-техническому обеспечению деятельности Главного управления Федеральной службы войск национальной гвардии Российской Федерации по г. Санкт-Петербургу и Ленинградской области</w:t>
            </w:r>
            <w:r w:rsidRPr="009977AF">
              <w:rPr>
                <w:rFonts w:cs="Times New Roman"/>
                <w:color w:val="000000"/>
                <w:szCs w:val="28"/>
              </w:rPr>
              <w:t xml:space="preserve"> из федерального бюджета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2 19 29999 01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прочих субсидий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075E4" w:rsidRPr="00625F8B" w:rsidTr="00446B9E">
        <w:trPr>
          <w:cantSplit/>
          <w:jc w:val="center"/>
        </w:trPr>
        <w:tc>
          <w:tcPr>
            <w:tcW w:w="817" w:type="dxa"/>
            <w:shd w:val="clear" w:color="auto" w:fill="auto"/>
            <w:tcMar>
              <w:top w:w="100" w:type="nil"/>
              <w:right w:w="100" w:type="nil"/>
            </w:tcMar>
          </w:tcPr>
          <w:p w:rsidR="004075E4" w:rsidRPr="000D24E6" w:rsidRDefault="004075E4" w:rsidP="0086184D">
            <w:pPr>
              <w:autoSpaceDE w:val="0"/>
              <w:autoSpaceDN w:val="0"/>
              <w:adjustRightInd w:val="0"/>
              <w:ind w:firstLine="0"/>
              <w:jc w:val="center"/>
              <w:rPr>
                <w:rFonts w:cs="Times New Roman"/>
                <w:szCs w:val="28"/>
              </w:rPr>
            </w:pPr>
            <w:r>
              <w:rPr>
                <w:rFonts w:cs="Times New Roman"/>
                <w:szCs w:val="28"/>
              </w:rPr>
              <w:t>000</w:t>
            </w:r>
          </w:p>
        </w:tc>
        <w:tc>
          <w:tcPr>
            <w:tcW w:w="3119" w:type="dxa"/>
            <w:shd w:val="clear" w:color="auto" w:fill="auto"/>
            <w:tcMar>
              <w:top w:w="100" w:type="nil"/>
              <w:right w:w="100" w:type="nil"/>
            </w:tcMar>
          </w:tcPr>
          <w:p w:rsidR="004075E4" w:rsidRPr="00940A35" w:rsidRDefault="004075E4" w:rsidP="004075E4">
            <w:pPr>
              <w:autoSpaceDE w:val="0"/>
              <w:autoSpaceDN w:val="0"/>
              <w:adjustRightInd w:val="0"/>
              <w:ind w:firstLine="0"/>
              <w:jc w:val="center"/>
              <w:rPr>
                <w:rFonts w:cs="Times New Roman"/>
                <w:color w:val="000000"/>
              </w:rPr>
            </w:pPr>
            <w:r w:rsidRPr="00940A35">
              <w:rPr>
                <w:rFonts w:cs="Times New Roman"/>
                <w:color w:val="000000"/>
              </w:rPr>
              <w:t>2 19 3</w:t>
            </w:r>
            <w:r>
              <w:rPr>
                <w:rFonts w:cs="Times New Roman"/>
                <w:color w:val="000000"/>
              </w:rPr>
              <w:t>0129</w:t>
            </w:r>
            <w:r w:rsidRPr="00940A35">
              <w:rPr>
                <w:rFonts w:cs="Times New Roman"/>
                <w:color w:val="000000"/>
              </w:rPr>
              <w:t xml:space="preserve">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4075E4" w:rsidRPr="00DF293B" w:rsidRDefault="004075E4" w:rsidP="0086184D">
            <w:pPr>
              <w:autoSpaceDE w:val="0"/>
              <w:autoSpaceDN w:val="0"/>
              <w:adjustRightInd w:val="0"/>
              <w:ind w:firstLine="0"/>
              <w:rPr>
                <w:rFonts w:cs="Times New Roman"/>
                <w:color w:val="000000"/>
                <w:szCs w:val="28"/>
              </w:rPr>
            </w:pPr>
            <w:r w:rsidRPr="00DF293B">
              <w:rPr>
                <w:rFonts w:cs="Times New Roman"/>
                <w:color w:val="000000"/>
                <w:szCs w:val="28"/>
              </w:rPr>
              <w:t xml:space="preserve">Возврат остатков субсидий </w:t>
            </w:r>
            <w:r w:rsidRPr="004075E4">
              <w:rPr>
                <w:rFonts w:cs="Times New Roman"/>
                <w:color w:val="000000"/>
                <w:szCs w:val="28"/>
              </w:rPr>
              <w:t>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w:t>
            </w:r>
            <w:r>
              <w:rPr>
                <w:rFonts w:cs="Times New Roman"/>
                <w:color w:val="000000"/>
                <w:szCs w:val="28"/>
              </w:rPr>
              <w:t xml:space="preserve"> </w:t>
            </w:r>
            <w:r w:rsidRPr="009977AF">
              <w:rPr>
                <w:rFonts w:cs="Times New Roman"/>
                <w:color w:val="000000"/>
                <w:szCs w:val="28"/>
              </w:rPr>
              <w:t xml:space="preserve">из федерального бюджета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2 19 35701 01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субвенций на осуществление части переданных полномочий по составлению протоколов об административных правонарушениях, </w:t>
            </w:r>
            <w:r w:rsidRPr="009977AF">
              <w:rPr>
                <w:rFonts w:cs="Times New Roman"/>
                <w:color w:val="000000"/>
                <w:szCs w:val="28"/>
              </w:rPr>
              <w:t xml:space="preserve">посягающих на общественный порядок и общественную безопасность,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2 19 39999 01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прочих субвенций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C54863" w:rsidRPr="00625F8B" w:rsidTr="00FC03F8">
        <w:trPr>
          <w:cantSplit/>
          <w:jc w:val="center"/>
        </w:trPr>
        <w:tc>
          <w:tcPr>
            <w:tcW w:w="817" w:type="dxa"/>
            <w:shd w:val="clear" w:color="auto" w:fill="auto"/>
            <w:tcMar>
              <w:top w:w="100" w:type="nil"/>
              <w:right w:w="100" w:type="nil"/>
            </w:tcMar>
          </w:tcPr>
          <w:p w:rsidR="00C54863" w:rsidRPr="000D24E6" w:rsidRDefault="00C54863" w:rsidP="00C54863">
            <w:pPr>
              <w:autoSpaceDE w:val="0"/>
              <w:autoSpaceDN w:val="0"/>
              <w:adjustRightInd w:val="0"/>
              <w:ind w:firstLine="0"/>
              <w:jc w:val="center"/>
              <w:rPr>
                <w:rFonts w:cs="Times New Roman"/>
                <w:szCs w:val="28"/>
              </w:rPr>
            </w:pPr>
            <w:r w:rsidRPr="00564909">
              <w:rPr>
                <w:rFonts w:cs="Times New Roman"/>
                <w:color w:val="000000" w:themeColor="text1"/>
                <w:szCs w:val="28"/>
              </w:rPr>
              <w:t>000</w:t>
            </w:r>
          </w:p>
        </w:tc>
        <w:tc>
          <w:tcPr>
            <w:tcW w:w="3119" w:type="dxa"/>
            <w:shd w:val="clear" w:color="auto" w:fill="auto"/>
            <w:tcMar>
              <w:top w:w="100" w:type="nil"/>
              <w:right w:w="100" w:type="nil"/>
            </w:tcMar>
          </w:tcPr>
          <w:p w:rsidR="00C54863" w:rsidRPr="00940A35" w:rsidRDefault="00C54863" w:rsidP="00C54863">
            <w:pPr>
              <w:autoSpaceDE w:val="0"/>
              <w:autoSpaceDN w:val="0"/>
              <w:adjustRightInd w:val="0"/>
              <w:ind w:firstLine="0"/>
              <w:jc w:val="center"/>
              <w:rPr>
                <w:rFonts w:cs="Times New Roman"/>
                <w:color w:val="000000"/>
              </w:rPr>
            </w:pPr>
            <w:r w:rsidRPr="00564909">
              <w:rPr>
                <w:rFonts w:cs="Times New Roman"/>
                <w:color w:val="000000" w:themeColor="text1"/>
                <w:szCs w:val="28"/>
              </w:rPr>
              <w:t xml:space="preserve">2 19 45091 01 </w:t>
            </w:r>
            <w:r>
              <w:rPr>
                <w:rFonts w:cs="Times New Roman"/>
                <w:color w:val="000000" w:themeColor="text1"/>
                <w:szCs w:val="28"/>
              </w:rPr>
              <w:t>6</w:t>
            </w:r>
            <w:r w:rsidRPr="00564909">
              <w:rPr>
                <w:rFonts w:cs="Times New Roman"/>
                <w:color w:val="000000" w:themeColor="text1"/>
                <w:szCs w:val="28"/>
              </w:rPr>
              <w:t>000 150</w:t>
            </w:r>
          </w:p>
        </w:tc>
        <w:tc>
          <w:tcPr>
            <w:tcW w:w="5670" w:type="dxa"/>
            <w:shd w:val="clear" w:color="auto" w:fill="auto"/>
            <w:tcMar>
              <w:top w:w="100" w:type="nil"/>
              <w:right w:w="100" w:type="nil"/>
            </w:tcMar>
          </w:tcPr>
          <w:p w:rsidR="00C54863" w:rsidRPr="00DF293B" w:rsidRDefault="00C54863" w:rsidP="00C54863">
            <w:pPr>
              <w:autoSpaceDE w:val="0"/>
              <w:autoSpaceDN w:val="0"/>
              <w:adjustRightInd w:val="0"/>
              <w:ind w:firstLine="0"/>
              <w:rPr>
                <w:rFonts w:cs="Times New Roman"/>
                <w:color w:val="000000"/>
                <w:szCs w:val="28"/>
              </w:rPr>
            </w:pPr>
            <w:r w:rsidRPr="00564909">
              <w:rPr>
                <w:rFonts w:cs="Times New Roman"/>
                <w:color w:val="000000" w:themeColor="text1"/>
                <w:szCs w:val="28"/>
              </w:rPr>
              <w:t>Возврат остатков иных межбюджетных трансфертов в целях софинансирования расходных обязательств отдельных субъектов Российской Федерации по финансовому обеспечению осуществления социальной выплаты медицинским и иным работникам, оказывающим медицинскую помощь (участвующим в оказании и обеспечивающим оказание медицинской помощи) лицам, получившим ранения (увечья, травмы, контузии) в ходе специальной военной операции, а также проводящим и участвующим в проведении судебно-медицинской экспертизы, из федерального бюджета</w:t>
            </w:r>
            <w:r>
              <w:rPr>
                <w:rFonts w:cs="Times New Roman"/>
                <w:color w:val="000000" w:themeColor="text1"/>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2 19 45711 01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иного межбюджетного трансферта на реализацию проектов развития железнодорожной инфраструктуры Центрального транспортного узла с учетом организации диаметральных маршрутов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075E4" w:rsidRPr="00625F8B" w:rsidTr="00446B9E">
        <w:trPr>
          <w:cantSplit/>
          <w:jc w:val="center"/>
        </w:trPr>
        <w:tc>
          <w:tcPr>
            <w:tcW w:w="817" w:type="dxa"/>
            <w:shd w:val="clear" w:color="auto" w:fill="auto"/>
            <w:tcMar>
              <w:top w:w="100" w:type="nil"/>
              <w:right w:w="100" w:type="nil"/>
            </w:tcMar>
          </w:tcPr>
          <w:p w:rsidR="004075E4" w:rsidRPr="000D24E6" w:rsidRDefault="004075E4" w:rsidP="004075E4">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4075E4" w:rsidRPr="00940A35" w:rsidRDefault="004075E4" w:rsidP="004075E4">
            <w:pPr>
              <w:autoSpaceDE w:val="0"/>
              <w:autoSpaceDN w:val="0"/>
              <w:adjustRightInd w:val="0"/>
              <w:ind w:firstLine="0"/>
              <w:jc w:val="center"/>
              <w:rPr>
                <w:rFonts w:cs="Times New Roman"/>
                <w:color w:val="000000"/>
              </w:rPr>
            </w:pPr>
            <w:r w:rsidRPr="00940A35">
              <w:rPr>
                <w:rFonts w:cs="Times New Roman"/>
                <w:color w:val="000000"/>
              </w:rPr>
              <w:t>2 19 4571</w:t>
            </w:r>
            <w:r>
              <w:rPr>
                <w:rFonts w:cs="Times New Roman"/>
                <w:color w:val="000000"/>
              </w:rPr>
              <w:t>6</w:t>
            </w:r>
            <w:r w:rsidRPr="00940A35">
              <w:rPr>
                <w:rFonts w:cs="Times New Roman"/>
                <w:color w:val="000000"/>
              </w:rPr>
              <w:t xml:space="preserve">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4075E4" w:rsidRPr="00DF293B" w:rsidRDefault="004075E4" w:rsidP="004075E4">
            <w:pPr>
              <w:autoSpaceDE w:val="0"/>
              <w:autoSpaceDN w:val="0"/>
              <w:adjustRightInd w:val="0"/>
              <w:ind w:firstLine="0"/>
              <w:rPr>
                <w:rFonts w:cs="Times New Roman"/>
                <w:color w:val="000000"/>
                <w:szCs w:val="28"/>
              </w:rPr>
            </w:pPr>
            <w:r w:rsidRPr="00DF293B">
              <w:rPr>
                <w:rFonts w:cs="Times New Roman"/>
                <w:color w:val="000000"/>
                <w:szCs w:val="28"/>
              </w:rPr>
              <w:t xml:space="preserve">Возврат остатков иного межбюджетного трансферта </w:t>
            </w:r>
            <w:r w:rsidRPr="004075E4">
              <w:rPr>
                <w:rFonts w:cs="Times New Roman"/>
                <w:color w:val="000000"/>
                <w:szCs w:val="28"/>
              </w:rPr>
              <w:t>на проектирование и строительство комплекса зданий федерального государственного бю</w:t>
            </w:r>
            <w:r>
              <w:rPr>
                <w:rFonts w:cs="Times New Roman"/>
                <w:color w:val="000000"/>
                <w:szCs w:val="28"/>
              </w:rPr>
              <w:t>джетного учреждения "Уральский</w:t>
            </w:r>
            <w:r w:rsidRPr="004075E4">
              <w:rPr>
                <w:rFonts w:cs="Times New Roman"/>
                <w:color w:val="000000"/>
                <w:szCs w:val="28"/>
              </w:rPr>
              <w:t xml:space="preserve"> научно-исследовательский институт охраны материнства и младенчества" Министерства здравоохранения Российской Федерации</w:t>
            </w:r>
            <w:r w:rsidRPr="00DF293B">
              <w:rPr>
                <w:rFonts w:cs="Times New Roman"/>
                <w:color w:val="000000"/>
                <w:szCs w:val="28"/>
              </w:rPr>
              <w:t xml:space="preserve"> из федерального бюджета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2 19 45719 01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иного межбюджетного трансферта на проведение работ по реконструкции остановочного пункта "Лианозово" Московских центральных диаметров (МЦД-1) из федерального бюджета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2 19 45721 01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Возврат остатков иного межбюджетного трансферта на реализацию проекта "Развитие железнодорожной инфраструктуры для транспортного обслуживания МЦД-4" из федерального бюджета</w:t>
            </w:r>
            <w:r w:rsidRPr="009977AF">
              <w:rPr>
                <w:rFonts w:cs="Times New Roman"/>
                <w:color w:val="000000"/>
                <w:szCs w:val="28"/>
              </w:rPr>
              <w:t xml:space="preserve">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075E4" w:rsidRPr="00625F8B" w:rsidTr="00446B9E">
        <w:trPr>
          <w:cantSplit/>
          <w:jc w:val="center"/>
        </w:trPr>
        <w:tc>
          <w:tcPr>
            <w:tcW w:w="817" w:type="dxa"/>
            <w:shd w:val="clear" w:color="auto" w:fill="auto"/>
            <w:tcMar>
              <w:top w:w="100" w:type="nil"/>
              <w:right w:w="100" w:type="nil"/>
            </w:tcMar>
          </w:tcPr>
          <w:p w:rsidR="004075E4" w:rsidRPr="000D24E6" w:rsidRDefault="004075E4" w:rsidP="004075E4">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4075E4" w:rsidRPr="00940A35" w:rsidRDefault="004075E4" w:rsidP="004075E4">
            <w:pPr>
              <w:autoSpaceDE w:val="0"/>
              <w:autoSpaceDN w:val="0"/>
              <w:adjustRightInd w:val="0"/>
              <w:ind w:firstLine="0"/>
              <w:jc w:val="center"/>
              <w:rPr>
                <w:rFonts w:cs="Times New Roman"/>
                <w:color w:val="000000"/>
              </w:rPr>
            </w:pPr>
            <w:r w:rsidRPr="00940A35">
              <w:rPr>
                <w:rFonts w:cs="Times New Roman"/>
                <w:color w:val="000000"/>
              </w:rPr>
              <w:t>2 19 4572</w:t>
            </w:r>
            <w:r>
              <w:rPr>
                <w:rFonts w:cs="Times New Roman"/>
                <w:color w:val="000000"/>
              </w:rPr>
              <w:t>3</w:t>
            </w:r>
            <w:r w:rsidRPr="00940A35">
              <w:rPr>
                <w:rFonts w:cs="Times New Roman"/>
                <w:color w:val="000000"/>
              </w:rPr>
              <w:t xml:space="preserve">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4075E4" w:rsidRPr="00DF293B" w:rsidRDefault="004075E4" w:rsidP="004075E4">
            <w:pPr>
              <w:autoSpaceDE w:val="0"/>
              <w:autoSpaceDN w:val="0"/>
              <w:adjustRightInd w:val="0"/>
              <w:ind w:firstLine="0"/>
              <w:rPr>
                <w:rFonts w:cs="Times New Roman"/>
                <w:color w:val="000000"/>
                <w:szCs w:val="28"/>
              </w:rPr>
            </w:pPr>
            <w:r w:rsidRPr="00DF293B">
              <w:rPr>
                <w:rFonts w:cs="Times New Roman"/>
                <w:color w:val="000000"/>
                <w:szCs w:val="28"/>
              </w:rPr>
              <w:t xml:space="preserve">Возврат остатков иного межбюджетного трансферта </w:t>
            </w:r>
            <w:r w:rsidRPr="004075E4">
              <w:rPr>
                <w:rFonts w:cs="Times New Roman"/>
                <w:color w:val="000000"/>
                <w:szCs w:val="28"/>
              </w:rPr>
              <w:t>на проведение работ по строительству путепровода через Октябрьскую железную дорогу и мостовых сооружений через р. Сходня с необходимой для функционирования улично-дорожной сетью</w:t>
            </w:r>
            <w:r w:rsidRPr="00DF293B">
              <w:rPr>
                <w:rFonts w:cs="Times New Roman"/>
                <w:color w:val="000000"/>
                <w:szCs w:val="28"/>
              </w:rPr>
              <w:t xml:space="preserve"> из федерального бюджета</w:t>
            </w:r>
            <w:r w:rsidRPr="009977AF">
              <w:rPr>
                <w:rFonts w:cs="Times New Roman"/>
                <w:color w:val="000000"/>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4075E4" w:rsidRPr="00625F8B" w:rsidTr="00446B9E">
        <w:trPr>
          <w:cantSplit/>
          <w:jc w:val="center"/>
        </w:trPr>
        <w:tc>
          <w:tcPr>
            <w:tcW w:w="817" w:type="dxa"/>
            <w:shd w:val="clear" w:color="auto" w:fill="auto"/>
            <w:tcMar>
              <w:top w:w="100" w:type="nil"/>
              <w:right w:w="100" w:type="nil"/>
            </w:tcMar>
          </w:tcPr>
          <w:p w:rsidR="004075E4" w:rsidRPr="000D24E6" w:rsidRDefault="004075E4" w:rsidP="004075E4">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4075E4" w:rsidRPr="00940A35" w:rsidRDefault="004075E4" w:rsidP="004075E4">
            <w:pPr>
              <w:autoSpaceDE w:val="0"/>
              <w:autoSpaceDN w:val="0"/>
              <w:adjustRightInd w:val="0"/>
              <w:ind w:firstLine="0"/>
              <w:jc w:val="center"/>
              <w:rPr>
                <w:rFonts w:cs="Times New Roman"/>
                <w:color w:val="000000"/>
              </w:rPr>
            </w:pPr>
            <w:r w:rsidRPr="00940A35">
              <w:rPr>
                <w:rFonts w:cs="Times New Roman"/>
                <w:color w:val="000000"/>
              </w:rPr>
              <w:t>2 19 4572</w:t>
            </w:r>
            <w:r>
              <w:rPr>
                <w:rFonts w:cs="Times New Roman"/>
                <w:color w:val="000000"/>
              </w:rPr>
              <w:t>4</w:t>
            </w:r>
            <w:r w:rsidRPr="00940A35">
              <w:rPr>
                <w:rFonts w:cs="Times New Roman"/>
                <w:color w:val="000000"/>
              </w:rPr>
              <w:t xml:space="preserve">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4075E4" w:rsidRPr="00DF293B" w:rsidRDefault="004075E4" w:rsidP="004075E4">
            <w:pPr>
              <w:autoSpaceDE w:val="0"/>
              <w:autoSpaceDN w:val="0"/>
              <w:adjustRightInd w:val="0"/>
              <w:ind w:firstLine="0"/>
              <w:rPr>
                <w:rFonts w:cs="Times New Roman"/>
                <w:color w:val="000000"/>
                <w:szCs w:val="28"/>
              </w:rPr>
            </w:pPr>
            <w:r w:rsidRPr="00DF293B">
              <w:rPr>
                <w:rFonts w:cs="Times New Roman"/>
                <w:color w:val="000000"/>
                <w:szCs w:val="28"/>
              </w:rPr>
              <w:t xml:space="preserve">Возврат остатков иного межбюджетного трансферта </w:t>
            </w:r>
            <w:r w:rsidRPr="004075E4">
              <w:rPr>
                <w:rFonts w:cs="Times New Roman"/>
                <w:color w:val="000000"/>
                <w:szCs w:val="28"/>
              </w:rPr>
              <w:t>на реконструкцию остановочных пунктов "Перерва", "Люблино" и "Депо" МЦД-2</w:t>
            </w:r>
            <w:r w:rsidRPr="00DF293B">
              <w:rPr>
                <w:rFonts w:cs="Times New Roman"/>
                <w:color w:val="000000"/>
                <w:szCs w:val="28"/>
              </w:rPr>
              <w:t xml:space="preserve"> из федерального бюджета</w:t>
            </w:r>
            <w:r w:rsidRPr="009977AF">
              <w:rPr>
                <w:rFonts w:cs="Times New Roman"/>
                <w:color w:val="000000"/>
                <w:szCs w:val="28"/>
              </w:rPr>
              <w:t xml:space="preserve"> </w:t>
            </w:r>
            <w:r w:rsidRPr="006007E4">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86184D" w:rsidRPr="00625F8B" w:rsidTr="00FC03F8">
        <w:trPr>
          <w:cantSplit/>
          <w:jc w:val="center"/>
        </w:trPr>
        <w:tc>
          <w:tcPr>
            <w:tcW w:w="817"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0D24E6">
              <w:rPr>
                <w:rFonts w:cs="Times New Roman"/>
                <w:szCs w:val="28"/>
              </w:rPr>
              <w:t>000</w:t>
            </w:r>
          </w:p>
        </w:tc>
        <w:tc>
          <w:tcPr>
            <w:tcW w:w="3119" w:type="dxa"/>
            <w:shd w:val="clear" w:color="auto" w:fill="auto"/>
            <w:tcMar>
              <w:top w:w="100" w:type="nil"/>
              <w:right w:w="100" w:type="nil"/>
            </w:tcMar>
          </w:tcPr>
          <w:p w:rsidR="0086184D" w:rsidRPr="00625F8B" w:rsidRDefault="0086184D" w:rsidP="0086184D">
            <w:pPr>
              <w:autoSpaceDE w:val="0"/>
              <w:autoSpaceDN w:val="0"/>
              <w:adjustRightInd w:val="0"/>
              <w:ind w:firstLine="0"/>
              <w:jc w:val="center"/>
              <w:rPr>
                <w:rFonts w:cs="Times New Roman"/>
                <w:szCs w:val="28"/>
              </w:rPr>
            </w:pPr>
            <w:r w:rsidRPr="00940A35">
              <w:rPr>
                <w:rFonts w:cs="Times New Roman"/>
                <w:color w:val="000000"/>
              </w:rPr>
              <w:t xml:space="preserve">2 19 49999 01 </w:t>
            </w:r>
            <w:r>
              <w:rPr>
                <w:rFonts w:cs="Times New Roman"/>
                <w:color w:val="000000"/>
              </w:rPr>
              <w:t>6000</w:t>
            </w:r>
            <w:r w:rsidRPr="00940A35">
              <w:rPr>
                <w:rFonts w:cs="Times New Roman"/>
                <w:color w:val="000000"/>
              </w:rPr>
              <w:t xml:space="preserve"> 150</w:t>
            </w:r>
          </w:p>
        </w:tc>
        <w:tc>
          <w:tcPr>
            <w:tcW w:w="5670" w:type="dxa"/>
            <w:shd w:val="clear" w:color="auto" w:fill="auto"/>
            <w:tcMar>
              <w:top w:w="100" w:type="nil"/>
              <w:right w:w="100" w:type="nil"/>
            </w:tcMar>
            <w:vAlign w:val="bottom"/>
          </w:tcPr>
          <w:p w:rsidR="0086184D" w:rsidRPr="00446B9E" w:rsidRDefault="0086184D" w:rsidP="0086184D">
            <w:pPr>
              <w:autoSpaceDE w:val="0"/>
              <w:autoSpaceDN w:val="0"/>
              <w:adjustRightInd w:val="0"/>
              <w:ind w:firstLine="0"/>
              <w:rPr>
                <w:rFonts w:cs="Times New Roman"/>
                <w:szCs w:val="28"/>
              </w:rPr>
            </w:pPr>
            <w:r w:rsidRPr="00DF293B">
              <w:rPr>
                <w:rFonts w:cs="Times New Roman"/>
                <w:color w:val="000000"/>
                <w:szCs w:val="28"/>
              </w:rPr>
              <w:t xml:space="preserve">Возврат остатков прочих межбюджетных трансфертов </w:t>
            </w:r>
            <w:r w:rsidRPr="00FC03F8">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bl>
    <w:p w:rsidR="00350738" w:rsidRPr="00650ED3" w:rsidRDefault="00350738" w:rsidP="00B37D21">
      <w:pPr>
        <w:autoSpaceDE w:val="0"/>
        <w:autoSpaceDN w:val="0"/>
        <w:adjustRightInd w:val="0"/>
        <w:ind w:firstLine="720"/>
        <w:rPr>
          <w:rFonts w:cs="Times New Roman"/>
          <w:szCs w:val="28"/>
        </w:rPr>
      </w:pPr>
    </w:p>
    <w:p w:rsidR="00D059A1" w:rsidRPr="00650ED3" w:rsidRDefault="00D059A1" w:rsidP="00B37D21">
      <w:pPr>
        <w:rPr>
          <w:rFonts w:cs="Times New Roman"/>
          <w:szCs w:val="28"/>
        </w:rPr>
      </w:pPr>
    </w:p>
    <w:sectPr w:rsidR="00D059A1" w:rsidRPr="00650ED3" w:rsidSect="00FC03F8">
      <w:headerReference w:type="even" r:id="rId33"/>
      <w:headerReference w:type="default" r:id="rId34"/>
      <w:footerReference w:type="default" r:id="rId35"/>
      <w:pgSz w:w="12240" w:h="15840"/>
      <w:pgMar w:top="1134" w:right="850" w:bottom="1134" w:left="1701" w:header="720" w:footer="720" w:gutter="0"/>
      <w:pgNumType w:start="2135"/>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A74" w:rsidRDefault="00B51A74" w:rsidP="0062720B">
      <w:r>
        <w:separator/>
      </w:r>
    </w:p>
  </w:endnote>
  <w:endnote w:type="continuationSeparator" w:id="0">
    <w:p w:rsidR="00B51A74" w:rsidRDefault="00B51A74"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F26" w:rsidRPr="00036F26" w:rsidRDefault="00036F26" w:rsidP="00036F26">
    <w:pPr>
      <w:pStyle w:val="ad"/>
      <w:jc w:val="right"/>
      <w:rPr>
        <w:sz w:val="22"/>
        <w:szCs w:val="22"/>
      </w:rPr>
    </w:pPr>
    <w:r w:rsidRPr="00036F26">
      <w:rPr>
        <w:sz w:val="22"/>
        <w:szCs w:val="22"/>
      </w:rPr>
      <w:t>Приказ находится на госрегистрации в Минюсте России</w:t>
    </w:r>
  </w:p>
  <w:p w:rsidR="00036F26" w:rsidRDefault="00036F2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A74" w:rsidRDefault="00B51A74" w:rsidP="0062720B">
      <w:r>
        <w:separator/>
      </w:r>
    </w:p>
  </w:footnote>
  <w:footnote w:type="continuationSeparator" w:id="0">
    <w:p w:rsidR="00B51A74" w:rsidRDefault="00B51A74"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rsidR="00CA1D2B" w:rsidRDefault="00CA1D2B"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rsidR="00CA1D2B" w:rsidRDefault="00CA1D2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rsidR="00CA1D2B" w:rsidRDefault="00CA1D2B"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036F26">
          <w:rPr>
            <w:rStyle w:val="a5"/>
            <w:noProof/>
          </w:rPr>
          <w:t>2176</w:t>
        </w:r>
        <w:r>
          <w:rPr>
            <w:rStyle w:val="a5"/>
          </w:rPr>
          <w:fldChar w:fldCharType="end"/>
        </w:r>
      </w:p>
    </w:sdtContent>
  </w:sdt>
  <w:p w:rsidR="00CA1D2B" w:rsidRDefault="00CA1D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027AB"/>
    <w:rsid w:val="00003640"/>
    <w:rsid w:val="0000749F"/>
    <w:rsid w:val="00007C76"/>
    <w:rsid w:val="00013700"/>
    <w:rsid w:val="000137BB"/>
    <w:rsid w:val="00014465"/>
    <w:rsid w:val="000149CD"/>
    <w:rsid w:val="00014DFC"/>
    <w:rsid w:val="00016261"/>
    <w:rsid w:val="00022735"/>
    <w:rsid w:val="00025EAB"/>
    <w:rsid w:val="0003000E"/>
    <w:rsid w:val="0003071E"/>
    <w:rsid w:val="00034310"/>
    <w:rsid w:val="00036F26"/>
    <w:rsid w:val="00037F70"/>
    <w:rsid w:val="000414D6"/>
    <w:rsid w:val="00052003"/>
    <w:rsid w:val="00056072"/>
    <w:rsid w:val="00060CB0"/>
    <w:rsid w:val="00066556"/>
    <w:rsid w:val="000705D1"/>
    <w:rsid w:val="00074140"/>
    <w:rsid w:val="00074CA9"/>
    <w:rsid w:val="00076258"/>
    <w:rsid w:val="000774FC"/>
    <w:rsid w:val="000800EC"/>
    <w:rsid w:val="000806BF"/>
    <w:rsid w:val="00080D21"/>
    <w:rsid w:val="00081FE1"/>
    <w:rsid w:val="0008645F"/>
    <w:rsid w:val="00092F6E"/>
    <w:rsid w:val="00092FA5"/>
    <w:rsid w:val="00095D2F"/>
    <w:rsid w:val="0009777D"/>
    <w:rsid w:val="000A11FF"/>
    <w:rsid w:val="000A2125"/>
    <w:rsid w:val="000A4CB4"/>
    <w:rsid w:val="000B010A"/>
    <w:rsid w:val="000B072D"/>
    <w:rsid w:val="000B10BC"/>
    <w:rsid w:val="000B39F0"/>
    <w:rsid w:val="000B3BAB"/>
    <w:rsid w:val="000B40BC"/>
    <w:rsid w:val="000B76E9"/>
    <w:rsid w:val="000C1B4D"/>
    <w:rsid w:val="000C1EB3"/>
    <w:rsid w:val="000D0FA4"/>
    <w:rsid w:val="000D120E"/>
    <w:rsid w:val="000D5E7B"/>
    <w:rsid w:val="000D763F"/>
    <w:rsid w:val="000D7709"/>
    <w:rsid w:val="000D7C87"/>
    <w:rsid w:val="000E36A7"/>
    <w:rsid w:val="000E4AB8"/>
    <w:rsid w:val="000F24A0"/>
    <w:rsid w:val="00102779"/>
    <w:rsid w:val="00102797"/>
    <w:rsid w:val="00103DEA"/>
    <w:rsid w:val="001111CC"/>
    <w:rsid w:val="00116F35"/>
    <w:rsid w:val="00120D10"/>
    <w:rsid w:val="001219DC"/>
    <w:rsid w:val="00122502"/>
    <w:rsid w:val="00127C1E"/>
    <w:rsid w:val="00132438"/>
    <w:rsid w:val="00133669"/>
    <w:rsid w:val="00134AF8"/>
    <w:rsid w:val="001372EF"/>
    <w:rsid w:val="001400ED"/>
    <w:rsid w:val="001413ED"/>
    <w:rsid w:val="00141F07"/>
    <w:rsid w:val="001428BB"/>
    <w:rsid w:val="00145A2A"/>
    <w:rsid w:val="00146C1C"/>
    <w:rsid w:val="0014729D"/>
    <w:rsid w:val="00152262"/>
    <w:rsid w:val="001535AF"/>
    <w:rsid w:val="00154E6F"/>
    <w:rsid w:val="00155682"/>
    <w:rsid w:val="00164235"/>
    <w:rsid w:val="001676C1"/>
    <w:rsid w:val="0017067A"/>
    <w:rsid w:val="00172E1C"/>
    <w:rsid w:val="00174432"/>
    <w:rsid w:val="00183C0E"/>
    <w:rsid w:val="0019171F"/>
    <w:rsid w:val="00196528"/>
    <w:rsid w:val="00196A08"/>
    <w:rsid w:val="00196DDD"/>
    <w:rsid w:val="001A54BB"/>
    <w:rsid w:val="001B3FD4"/>
    <w:rsid w:val="001B705A"/>
    <w:rsid w:val="001B7227"/>
    <w:rsid w:val="001C38D5"/>
    <w:rsid w:val="001C46F5"/>
    <w:rsid w:val="001C74F7"/>
    <w:rsid w:val="001D3080"/>
    <w:rsid w:val="001D4BA9"/>
    <w:rsid w:val="001D4FD0"/>
    <w:rsid w:val="001E08FB"/>
    <w:rsid w:val="001E32B4"/>
    <w:rsid w:val="001E73B6"/>
    <w:rsid w:val="001E77C6"/>
    <w:rsid w:val="001F068C"/>
    <w:rsid w:val="001F1162"/>
    <w:rsid w:val="001F1262"/>
    <w:rsid w:val="001F23DF"/>
    <w:rsid w:val="001F5AC2"/>
    <w:rsid w:val="001F6291"/>
    <w:rsid w:val="001F653A"/>
    <w:rsid w:val="00200B1D"/>
    <w:rsid w:val="002017DE"/>
    <w:rsid w:val="0020261F"/>
    <w:rsid w:val="00204ED9"/>
    <w:rsid w:val="00213AEA"/>
    <w:rsid w:val="002145D7"/>
    <w:rsid w:val="002170A5"/>
    <w:rsid w:val="00217B3B"/>
    <w:rsid w:val="00221CB4"/>
    <w:rsid w:val="00227038"/>
    <w:rsid w:val="00230E50"/>
    <w:rsid w:val="0023763F"/>
    <w:rsid w:val="00250762"/>
    <w:rsid w:val="002543C2"/>
    <w:rsid w:val="00255F83"/>
    <w:rsid w:val="002563A1"/>
    <w:rsid w:val="00262A12"/>
    <w:rsid w:val="00263554"/>
    <w:rsid w:val="00263944"/>
    <w:rsid w:val="002645ED"/>
    <w:rsid w:val="0026567C"/>
    <w:rsid w:val="00265A6D"/>
    <w:rsid w:val="00265B8D"/>
    <w:rsid w:val="00266ED2"/>
    <w:rsid w:val="00267C58"/>
    <w:rsid w:val="002706AC"/>
    <w:rsid w:val="00270E7A"/>
    <w:rsid w:val="002716CC"/>
    <w:rsid w:val="00272881"/>
    <w:rsid w:val="0027522B"/>
    <w:rsid w:val="0027631C"/>
    <w:rsid w:val="00277E1D"/>
    <w:rsid w:val="0028085A"/>
    <w:rsid w:val="0028150A"/>
    <w:rsid w:val="002858F2"/>
    <w:rsid w:val="00286D76"/>
    <w:rsid w:val="00287512"/>
    <w:rsid w:val="00291B82"/>
    <w:rsid w:val="00296FF9"/>
    <w:rsid w:val="0029700E"/>
    <w:rsid w:val="0029774A"/>
    <w:rsid w:val="002A0A7E"/>
    <w:rsid w:val="002A0EA1"/>
    <w:rsid w:val="002A226A"/>
    <w:rsid w:val="002A2620"/>
    <w:rsid w:val="002A3D2C"/>
    <w:rsid w:val="002A4AB6"/>
    <w:rsid w:val="002A7106"/>
    <w:rsid w:val="002B2BCE"/>
    <w:rsid w:val="002B607E"/>
    <w:rsid w:val="002B62BE"/>
    <w:rsid w:val="002D063E"/>
    <w:rsid w:val="002D0CCB"/>
    <w:rsid w:val="002D4C81"/>
    <w:rsid w:val="002D5D40"/>
    <w:rsid w:val="002E19C0"/>
    <w:rsid w:val="002E6D1C"/>
    <w:rsid w:val="00300E30"/>
    <w:rsid w:val="00301DFD"/>
    <w:rsid w:val="00304EE8"/>
    <w:rsid w:val="003130FB"/>
    <w:rsid w:val="00317DA6"/>
    <w:rsid w:val="0032225E"/>
    <w:rsid w:val="00322F3C"/>
    <w:rsid w:val="0032752E"/>
    <w:rsid w:val="00327AFA"/>
    <w:rsid w:val="00331C48"/>
    <w:rsid w:val="003377B6"/>
    <w:rsid w:val="00340F29"/>
    <w:rsid w:val="003425B0"/>
    <w:rsid w:val="00343036"/>
    <w:rsid w:val="00350115"/>
    <w:rsid w:val="00350738"/>
    <w:rsid w:val="00351E32"/>
    <w:rsid w:val="00355E9C"/>
    <w:rsid w:val="00357785"/>
    <w:rsid w:val="00367A8C"/>
    <w:rsid w:val="00371395"/>
    <w:rsid w:val="00374243"/>
    <w:rsid w:val="00375B61"/>
    <w:rsid w:val="00375C9D"/>
    <w:rsid w:val="00376518"/>
    <w:rsid w:val="0038152D"/>
    <w:rsid w:val="00383313"/>
    <w:rsid w:val="003843D9"/>
    <w:rsid w:val="00385C87"/>
    <w:rsid w:val="0038601D"/>
    <w:rsid w:val="00391DAA"/>
    <w:rsid w:val="003A46BE"/>
    <w:rsid w:val="003B09A6"/>
    <w:rsid w:val="003B154F"/>
    <w:rsid w:val="003B3550"/>
    <w:rsid w:val="003B3DE6"/>
    <w:rsid w:val="003B41E5"/>
    <w:rsid w:val="003C17CA"/>
    <w:rsid w:val="003C68C0"/>
    <w:rsid w:val="003C740F"/>
    <w:rsid w:val="003C7800"/>
    <w:rsid w:val="003D1E73"/>
    <w:rsid w:val="003D7EAD"/>
    <w:rsid w:val="003E05B9"/>
    <w:rsid w:val="003E4464"/>
    <w:rsid w:val="003E5507"/>
    <w:rsid w:val="003E76CB"/>
    <w:rsid w:val="003F4A25"/>
    <w:rsid w:val="003F4FAF"/>
    <w:rsid w:val="003F7ACD"/>
    <w:rsid w:val="0040111C"/>
    <w:rsid w:val="00401443"/>
    <w:rsid w:val="004038D1"/>
    <w:rsid w:val="004048CE"/>
    <w:rsid w:val="004064F7"/>
    <w:rsid w:val="00407044"/>
    <w:rsid w:val="004075E4"/>
    <w:rsid w:val="004113E2"/>
    <w:rsid w:val="00411937"/>
    <w:rsid w:val="004131F1"/>
    <w:rsid w:val="00421096"/>
    <w:rsid w:val="0042128C"/>
    <w:rsid w:val="004229E3"/>
    <w:rsid w:val="00431CA2"/>
    <w:rsid w:val="00437FBB"/>
    <w:rsid w:val="00437FCB"/>
    <w:rsid w:val="004416CE"/>
    <w:rsid w:val="00446B9E"/>
    <w:rsid w:val="004516F0"/>
    <w:rsid w:val="004523F3"/>
    <w:rsid w:val="00453843"/>
    <w:rsid w:val="004601BE"/>
    <w:rsid w:val="00460F05"/>
    <w:rsid w:val="004656C7"/>
    <w:rsid w:val="00467A86"/>
    <w:rsid w:val="00474ECE"/>
    <w:rsid w:val="00476AE9"/>
    <w:rsid w:val="004805C2"/>
    <w:rsid w:val="00480E04"/>
    <w:rsid w:val="004823C1"/>
    <w:rsid w:val="004877D0"/>
    <w:rsid w:val="004A48EC"/>
    <w:rsid w:val="004A4D99"/>
    <w:rsid w:val="004A4F9E"/>
    <w:rsid w:val="004A583E"/>
    <w:rsid w:val="004A6EDE"/>
    <w:rsid w:val="004B21F0"/>
    <w:rsid w:val="004B5042"/>
    <w:rsid w:val="004C4CA0"/>
    <w:rsid w:val="004C5F1C"/>
    <w:rsid w:val="004D028E"/>
    <w:rsid w:val="004D145E"/>
    <w:rsid w:val="004D259F"/>
    <w:rsid w:val="004D3569"/>
    <w:rsid w:val="004D418F"/>
    <w:rsid w:val="004D4299"/>
    <w:rsid w:val="004D42B3"/>
    <w:rsid w:val="004D4595"/>
    <w:rsid w:val="004E06B0"/>
    <w:rsid w:val="004E1B64"/>
    <w:rsid w:val="004E275A"/>
    <w:rsid w:val="004E2FEA"/>
    <w:rsid w:val="004E4E0D"/>
    <w:rsid w:val="004E7077"/>
    <w:rsid w:val="004F289C"/>
    <w:rsid w:val="004F584B"/>
    <w:rsid w:val="004F60EC"/>
    <w:rsid w:val="004F76DA"/>
    <w:rsid w:val="00506DC5"/>
    <w:rsid w:val="00512F1B"/>
    <w:rsid w:val="00513CE9"/>
    <w:rsid w:val="00514AD4"/>
    <w:rsid w:val="00515453"/>
    <w:rsid w:val="00516091"/>
    <w:rsid w:val="00526301"/>
    <w:rsid w:val="00527544"/>
    <w:rsid w:val="00531D53"/>
    <w:rsid w:val="00543A3C"/>
    <w:rsid w:val="00547ED7"/>
    <w:rsid w:val="00550750"/>
    <w:rsid w:val="00552682"/>
    <w:rsid w:val="00553425"/>
    <w:rsid w:val="005540C1"/>
    <w:rsid w:val="00557863"/>
    <w:rsid w:val="00557FBF"/>
    <w:rsid w:val="00561E84"/>
    <w:rsid w:val="005624EC"/>
    <w:rsid w:val="00562FD6"/>
    <w:rsid w:val="00563D6A"/>
    <w:rsid w:val="00567A56"/>
    <w:rsid w:val="00572D19"/>
    <w:rsid w:val="00580692"/>
    <w:rsid w:val="005808F5"/>
    <w:rsid w:val="00583FFD"/>
    <w:rsid w:val="0058515C"/>
    <w:rsid w:val="00595F2D"/>
    <w:rsid w:val="0059795E"/>
    <w:rsid w:val="005A05E2"/>
    <w:rsid w:val="005A10E9"/>
    <w:rsid w:val="005A2CD8"/>
    <w:rsid w:val="005B0494"/>
    <w:rsid w:val="005B1833"/>
    <w:rsid w:val="005B4D47"/>
    <w:rsid w:val="005B7CD0"/>
    <w:rsid w:val="005C2066"/>
    <w:rsid w:val="005D14A9"/>
    <w:rsid w:val="005D639A"/>
    <w:rsid w:val="005E0155"/>
    <w:rsid w:val="005E07C2"/>
    <w:rsid w:val="005E1094"/>
    <w:rsid w:val="005E4019"/>
    <w:rsid w:val="005E5B0B"/>
    <w:rsid w:val="005E62E8"/>
    <w:rsid w:val="005E78F4"/>
    <w:rsid w:val="005F1547"/>
    <w:rsid w:val="005F6D8D"/>
    <w:rsid w:val="005F7944"/>
    <w:rsid w:val="006016E4"/>
    <w:rsid w:val="006022C1"/>
    <w:rsid w:val="0060763F"/>
    <w:rsid w:val="00610473"/>
    <w:rsid w:val="00611C0B"/>
    <w:rsid w:val="006125DD"/>
    <w:rsid w:val="006138DD"/>
    <w:rsid w:val="00625F8B"/>
    <w:rsid w:val="00626409"/>
    <w:rsid w:val="0062720B"/>
    <w:rsid w:val="006276D5"/>
    <w:rsid w:val="00627816"/>
    <w:rsid w:val="0063074C"/>
    <w:rsid w:val="0063161E"/>
    <w:rsid w:val="0063294D"/>
    <w:rsid w:val="006368E4"/>
    <w:rsid w:val="00641C88"/>
    <w:rsid w:val="0064216B"/>
    <w:rsid w:val="00642BCB"/>
    <w:rsid w:val="0064434D"/>
    <w:rsid w:val="00645395"/>
    <w:rsid w:val="00650ED3"/>
    <w:rsid w:val="00654046"/>
    <w:rsid w:val="00654B43"/>
    <w:rsid w:val="00655A43"/>
    <w:rsid w:val="00657A2E"/>
    <w:rsid w:val="006601B2"/>
    <w:rsid w:val="00662BE7"/>
    <w:rsid w:val="00675320"/>
    <w:rsid w:val="0067622B"/>
    <w:rsid w:val="00677203"/>
    <w:rsid w:val="00680104"/>
    <w:rsid w:val="00681D2C"/>
    <w:rsid w:val="00684669"/>
    <w:rsid w:val="006909E7"/>
    <w:rsid w:val="0069122D"/>
    <w:rsid w:val="00693F32"/>
    <w:rsid w:val="006A13A4"/>
    <w:rsid w:val="006A3017"/>
    <w:rsid w:val="006A6986"/>
    <w:rsid w:val="006B4867"/>
    <w:rsid w:val="006B5A3D"/>
    <w:rsid w:val="006C01B2"/>
    <w:rsid w:val="006C2AC8"/>
    <w:rsid w:val="006D1EEC"/>
    <w:rsid w:val="006D2987"/>
    <w:rsid w:val="006D58F0"/>
    <w:rsid w:val="006D734E"/>
    <w:rsid w:val="006D7568"/>
    <w:rsid w:val="006D7A20"/>
    <w:rsid w:val="006E0EB9"/>
    <w:rsid w:val="006E1FFA"/>
    <w:rsid w:val="006E2F1E"/>
    <w:rsid w:val="006E3F12"/>
    <w:rsid w:val="006E40BB"/>
    <w:rsid w:val="006F40C6"/>
    <w:rsid w:val="006F523F"/>
    <w:rsid w:val="006F68AD"/>
    <w:rsid w:val="006F7061"/>
    <w:rsid w:val="007007E8"/>
    <w:rsid w:val="00706701"/>
    <w:rsid w:val="0071016A"/>
    <w:rsid w:val="007129B6"/>
    <w:rsid w:val="00713E56"/>
    <w:rsid w:val="00716158"/>
    <w:rsid w:val="00722C43"/>
    <w:rsid w:val="007231C9"/>
    <w:rsid w:val="00725047"/>
    <w:rsid w:val="007263D1"/>
    <w:rsid w:val="00726601"/>
    <w:rsid w:val="00726E9E"/>
    <w:rsid w:val="00730628"/>
    <w:rsid w:val="00737926"/>
    <w:rsid w:val="00743743"/>
    <w:rsid w:val="00745E43"/>
    <w:rsid w:val="007472C9"/>
    <w:rsid w:val="00751517"/>
    <w:rsid w:val="00751A28"/>
    <w:rsid w:val="007520C0"/>
    <w:rsid w:val="00755ABD"/>
    <w:rsid w:val="00764534"/>
    <w:rsid w:val="00765080"/>
    <w:rsid w:val="00770860"/>
    <w:rsid w:val="0077088F"/>
    <w:rsid w:val="00777CFF"/>
    <w:rsid w:val="00782DE2"/>
    <w:rsid w:val="007853B0"/>
    <w:rsid w:val="00785B61"/>
    <w:rsid w:val="00785B98"/>
    <w:rsid w:val="007863B1"/>
    <w:rsid w:val="007863D4"/>
    <w:rsid w:val="00786516"/>
    <w:rsid w:val="00787365"/>
    <w:rsid w:val="007918C9"/>
    <w:rsid w:val="007A19B7"/>
    <w:rsid w:val="007A22B0"/>
    <w:rsid w:val="007A5633"/>
    <w:rsid w:val="007B77A7"/>
    <w:rsid w:val="007B7E49"/>
    <w:rsid w:val="007C2E0A"/>
    <w:rsid w:val="007C43B9"/>
    <w:rsid w:val="007C4E35"/>
    <w:rsid w:val="007C564A"/>
    <w:rsid w:val="007C65D8"/>
    <w:rsid w:val="007D0B38"/>
    <w:rsid w:val="007D4508"/>
    <w:rsid w:val="007D5E29"/>
    <w:rsid w:val="007D6D94"/>
    <w:rsid w:val="007D7E41"/>
    <w:rsid w:val="007E28F7"/>
    <w:rsid w:val="007E3BE0"/>
    <w:rsid w:val="007E4B0B"/>
    <w:rsid w:val="007E5348"/>
    <w:rsid w:val="007F1F35"/>
    <w:rsid w:val="007F30ED"/>
    <w:rsid w:val="007F479B"/>
    <w:rsid w:val="008009A7"/>
    <w:rsid w:val="00803C62"/>
    <w:rsid w:val="00804A32"/>
    <w:rsid w:val="008078EF"/>
    <w:rsid w:val="008118E4"/>
    <w:rsid w:val="00813025"/>
    <w:rsid w:val="00820F58"/>
    <w:rsid w:val="008232D5"/>
    <w:rsid w:val="00825FBB"/>
    <w:rsid w:val="00826C3B"/>
    <w:rsid w:val="00832469"/>
    <w:rsid w:val="00833002"/>
    <w:rsid w:val="00833343"/>
    <w:rsid w:val="00834895"/>
    <w:rsid w:val="008358CF"/>
    <w:rsid w:val="00837D5C"/>
    <w:rsid w:val="00840DF4"/>
    <w:rsid w:val="008413E5"/>
    <w:rsid w:val="00842A52"/>
    <w:rsid w:val="00842A78"/>
    <w:rsid w:val="008464D4"/>
    <w:rsid w:val="008503DA"/>
    <w:rsid w:val="00850D28"/>
    <w:rsid w:val="008529B2"/>
    <w:rsid w:val="00852D38"/>
    <w:rsid w:val="00853326"/>
    <w:rsid w:val="00853719"/>
    <w:rsid w:val="0086184D"/>
    <w:rsid w:val="008618F4"/>
    <w:rsid w:val="008624A2"/>
    <w:rsid w:val="00870271"/>
    <w:rsid w:val="00873149"/>
    <w:rsid w:val="00875655"/>
    <w:rsid w:val="00877332"/>
    <w:rsid w:val="00877B5E"/>
    <w:rsid w:val="00880708"/>
    <w:rsid w:val="00880DC1"/>
    <w:rsid w:val="008860B3"/>
    <w:rsid w:val="00886E26"/>
    <w:rsid w:val="00891D33"/>
    <w:rsid w:val="008930F1"/>
    <w:rsid w:val="008A01FF"/>
    <w:rsid w:val="008A1076"/>
    <w:rsid w:val="008A26B0"/>
    <w:rsid w:val="008A2A30"/>
    <w:rsid w:val="008A2FA3"/>
    <w:rsid w:val="008B010C"/>
    <w:rsid w:val="008B24FF"/>
    <w:rsid w:val="008B5EF4"/>
    <w:rsid w:val="008C150D"/>
    <w:rsid w:val="008C15FC"/>
    <w:rsid w:val="008C30E1"/>
    <w:rsid w:val="008C487A"/>
    <w:rsid w:val="008C643C"/>
    <w:rsid w:val="008D021E"/>
    <w:rsid w:val="008D13ED"/>
    <w:rsid w:val="008D153D"/>
    <w:rsid w:val="008D5F5A"/>
    <w:rsid w:val="008E131C"/>
    <w:rsid w:val="008E305A"/>
    <w:rsid w:val="008E7B01"/>
    <w:rsid w:val="008F07B4"/>
    <w:rsid w:val="008F508E"/>
    <w:rsid w:val="008F745D"/>
    <w:rsid w:val="00900B65"/>
    <w:rsid w:val="009134C6"/>
    <w:rsid w:val="00921B45"/>
    <w:rsid w:val="00922DE7"/>
    <w:rsid w:val="009244D8"/>
    <w:rsid w:val="0092545D"/>
    <w:rsid w:val="00926D1C"/>
    <w:rsid w:val="00930F85"/>
    <w:rsid w:val="009311A6"/>
    <w:rsid w:val="00931B7B"/>
    <w:rsid w:val="009343D3"/>
    <w:rsid w:val="00935630"/>
    <w:rsid w:val="0093766A"/>
    <w:rsid w:val="009409DB"/>
    <w:rsid w:val="00942531"/>
    <w:rsid w:val="0094335D"/>
    <w:rsid w:val="009521DB"/>
    <w:rsid w:val="009533EA"/>
    <w:rsid w:val="009650D7"/>
    <w:rsid w:val="00965BD6"/>
    <w:rsid w:val="00965C48"/>
    <w:rsid w:val="009668FF"/>
    <w:rsid w:val="009702F8"/>
    <w:rsid w:val="00970DA4"/>
    <w:rsid w:val="009732F3"/>
    <w:rsid w:val="00983878"/>
    <w:rsid w:val="00986601"/>
    <w:rsid w:val="00992756"/>
    <w:rsid w:val="00993A2A"/>
    <w:rsid w:val="00994330"/>
    <w:rsid w:val="009977AF"/>
    <w:rsid w:val="009A36B8"/>
    <w:rsid w:val="009A50A6"/>
    <w:rsid w:val="009A6CDE"/>
    <w:rsid w:val="009B173B"/>
    <w:rsid w:val="009B28E3"/>
    <w:rsid w:val="009B5B2A"/>
    <w:rsid w:val="009B719C"/>
    <w:rsid w:val="009C2D9A"/>
    <w:rsid w:val="009C4651"/>
    <w:rsid w:val="009C4B61"/>
    <w:rsid w:val="009D033D"/>
    <w:rsid w:val="009D05EC"/>
    <w:rsid w:val="009D5B16"/>
    <w:rsid w:val="009D5CCC"/>
    <w:rsid w:val="009D60C0"/>
    <w:rsid w:val="009E0DF5"/>
    <w:rsid w:val="009E71B6"/>
    <w:rsid w:val="009E74BB"/>
    <w:rsid w:val="009F069F"/>
    <w:rsid w:val="009F1216"/>
    <w:rsid w:val="009F3E4E"/>
    <w:rsid w:val="009F3F52"/>
    <w:rsid w:val="009F427F"/>
    <w:rsid w:val="009F49B4"/>
    <w:rsid w:val="009F792D"/>
    <w:rsid w:val="00A025E1"/>
    <w:rsid w:val="00A0471B"/>
    <w:rsid w:val="00A06C0D"/>
    <w:rsid w:val="00A07F42"/>
    <w:rsid w:val="00A1010D"/>
    <w:rsid w:val="00A16974"/>
    <w:rsid w:val="00A20C48"/>
    <w:rsid w:val="00A211ED"/>
    <w:rsid w:val="00A2252D"/>
    <w:rsid w:val="00A22DDD"/>
    <w:rsid w:val="00A235FA"/>
    <w:rsid w:val="00A247BA"/>
    <w:rsid w:val="00A25612"/>
    <w:rsid w:val="00A271CD"/>
    <w:rsid w:val="00A30B9F"/>
    <w:rsid w:val="00A34BDF"/>
    <w:rsid w:val="00A35F9B"/>
    <w:rsid w:val="00A45A54"/>
    <w:rsid w:val="00A479AB"/>
    <w:rsid w:val="00A47C65"/>
    <w:rsid w:val="00A47E4F"/>
    <w:rsid w:val="00A514CF"/>
    <w:rsid w:val="00A54131"/>
    <w:rsid w:val="00A55E11"/>
    <w:rsid w:val="00A613F8"/>
    <w:rsid w:val="00A70C95"/>
    <w:rsid w:val="00A73813"/>
    <w:rsid w:val="00A809C4"/>
    <w:rsid w:val="00A80ACD"/>
    <w:rsid w:val="00A8564A"/>
    <w:rsid w:val="00A867E5"/>
    <w:rsid w:val="00A90C0D"/>
    <w:rsid w:val="00A912D1"/>
    <w:rsid w:val="00A926FE"/>
    <w:rsid w:val="00A950F4"/>
    <w:rsid w:val="00A9530F"/>
    <w:rsid w:val="00AA22C0"/>
    <w:rsid w:val="00AA480C"/>
    <w:rsid w:val="00AA4BDF"/>
    <w:rsid w:val="00AA752C"/>
    <w:rsid w:val="00AA799F"/>
    <w:rsid w:val="00AB7748"/>
    <w:rsid w:val="00AC0BB2"/>
    <w:rsid w:val="00AC1525"/>
    <w:rsid w:val="00AC3092"/>
    <w:rsid w:val="00AC4136"/>
    <w:rsid w:val="00AC4308"/>
    <w:rsid w:val="00AC4F9C"/>
    <w:rsid w:val="00AC5C4F"/>
    <w:rsid w:val="00AC5F69"/>
    <w:rsid w:val="00AC72AE"/>
    <w:rsid w:val="00AC7A44"/>
    <w:rsid w:val="00AC7E1A"/>
    <w:rsid w:val="00AD001A"/>
    <w:rsid w:val="00AD035F"/>
    <w:rsid w:val="00AD0B01"/>
    <w:rsid w:val="00AD1523"/>
    <w:rsid w:val="00AD33A2"/>
    <w:rsid w:val="00AD34C1"/>
    <w:rsid w:val="00AD3CF0"/>
    <w:rsid w:val="00AD7685"/>
    <w:rsid w:val="00AD7E72"/>
    <w:rsid w:val="00AE1372"/>
    <w:rsid w:val="00AE250D"/>
    <w:rsid w:val="00AF1517"/>
    <w:rsid w:val="00AF1B12"/>
    <w:rsid w:val="00AF6DF6"/>
    <w:rsid w:val="00B029A5"/>
    <w:rsid w:val="00B03DC0"/>
    <w:rsid w:val="00B07576"/>
    <w:rsid w:val="00B118D6"/>
    <w:rsid w:val="00B17DFF"/>
    <w:rsid w:val="00B2455A"/>
    <w:rsid w:val="00B323B8"/>
    <w:rsid w:val="00B32B6F"/>
    <w:rsid w:val="00B35565"/>
    <w:rsid w:val="00B355C8"/>
    <w:rsid w:val="00B37D21"/>
    <w:rsid w:val="00B40873"/>
    <w:rsid w:val="00B41DA9"/>
    <w:rsid w:val="00B4543D"/>
    <w:rsid w:val="00B51A74"/>
    <w:rsid w:val="00B51D58"/>
    <w:rsid w:val="00B55C3D"/>
    <w:rsid w:val="00B6208A"/>
    <w:rsid w:val="00B6313F"/>
    <w:rsid w:val="00B6693B"/>
    <w:rsid w:val="00B70831"/>
    <w:rsid w:val="00B70853"/>
    <w:rsid w:val="00B71AFF"/>
    <w:rsid w:val="00B75D1D"/>
    <w:rsid w:val="00B80B52"/>
    <w:rsid w:val="00B81DD3"/>
    <w:rsid w:val="00B8292E"/>
    <w:rsid w:val="00B86E90"/>
    <w:rsid w:val="00B926AD"/>
    <w:rsid w:val="00B931CA"/>
    <w:rsid w:val="00BA7152"/>
    <w:rsid w:val="00BB3A57"/>
    <w:rsid w:val="00BB3E4D"/>
    <w:rsid w:val="00BC05F4"/>
    <w:rsid w:val="00BC54F3"/>
    <w:rsid w:val="00BC5D5C"/>
    <w:rsid w:val="00BC6042"/>
    <w:rsid w:val="00BC7361"/>
    <w:rsid w:val="00BD04CE"/>
    <w:rsid w:val="00BD0C83"/>
    <w:rsid w:val="00BD17DC"/>
    <w:rsid w:val="00BD2588"/>
    <w:rsid w:val="00BD2BDF"/>
    <w:rsid w:val="00BE47D5"/>
    <w:rsid w:val="00BF031E"/>
    <w:rsid w:val="00BF4A51"/>
    <w:rsid w:val="00BF6D87"/>
    <w:rsid w:val="00C0343F"/>
    <w:rsid w:val="00C131ED"/>
    <w:rsid w:val="00C15D62"/>
    <w:rsid w:val="00C16DAB"/>
    <w:rsid w:val="00C27EC6"/>
    <w:rsid w:val="00C31EB3"/>
    <w:rsid w:val="00C379C5"/>
    <w:rsid w:val="00C40DBE"/>
    <w:rsid w:val="00C42FF7"/>
    <w:rsid w:val="00C43AE2"/>
    <w:rsid w:val="00C54863"/>
    <w:rsid w:val="00C64FF8"/>
    <w:rsid w:val="00C704DA"/>
    <w:rsid w:val="00C73B0C"/>
    <w:rsid w:val="00C80EEF"/>
    <w:rsid w:val="00C84AD4"/>
    <w:rsid w:val="00C84EC8"/>
    <w:rsid w:val="00C85114"/>
    <w:rsid w:val="00C85449"/>
    <w:rsid w:val="00C87118"/>
    <w:rsid w:val="00C87191"/>
    <w:rsid w:val="00C94F0B"/>
    <w:rsid w:val="00C95137"/>
    <w:rsid w:val="00C959B2"/>
    <w:rsid w:val="00C96B87"/>
    <w:rsid w:val="00CA08CC"/>
    <w:rsid w:val="00CA0D81"/>
    <w:rsid w:val="00CA1543"/>
    <w:rsid w:val="00CA1D2B"/>
    <w:rsid w:val="00CA7424"/>
    <w:rsid w:val="00CA7CD3"/>
    <w:rsid w:val="00CA7E1C"/>
    <w:rsid w:val="00CB48CF"/>
    <w:rsid w:val="00CB4948"/>
    <w:rsid w:val="00CB7D3B"/>
    <w:rsid w:val="00CC32BC"/>
    <w:rsid w:val="00CD3A30"/>
    <w:rsid w:val="00CD3B64"/>
    <w:rsid w:val="00CD4CDE"/>
    <w:rsid w:val="00CD5F70"/>
    <w:rsid w:val="00CD6339"/>
    <w:rsid w:val="00CD7355"/>
    <w:rsid w:val="00CD7449"/>
    <w:rsid w:val="00CD7EF1"/>
    <w:rsid w:val="00CE4047"/>
    <w:rsid w:val="00CE4A2E"/>
    <w:rsid w:val="00CF53F8"/>
    <w:rsid w:val="00CF62AB"/>
    <w:rsid w:val="00D00E7C"/>
    <w:rsid w:val="00D04011"/>
    <w:rsid w:val="00D054F9"/>
    <w:rsid w:val="00D059A1"/>
    <w:rsid w:val="00D12D57"/>
    <w:rsid w:val="00D1323A"/>
    <w:rsid w:val="00D13DAC"/>
    <w:rsid w:val="00D15112"/>
    <w:rsid w:val="00D17593"/>
    <w:rsid w:val="00D17F22"/>
    <w:rsid w:val="00D20FC4"/>
    <w:rsid w:val="00D2282B"/>
    <w:rsid w:val="00D22830"/>
    <w:rsid w:val="00D22A61"/>
    <w:rsid w:val="00D2321E"/>
    <w:rsid w:val="00D24F97"/>
    <w:rsid w:val="00D26906"/>
    <w:rsid w:val="00D27496"/>
    <w:rsid w:val="00D316C2"/>
    <w:rsid w:val="00D3201A"/>
    <w:rsid w:val="00D32F34"/>
    <w:rsid w:val="00D35A47"/>
    <w:rsid w:val="00D414F3"/>
    <w:rsid w:val="00D429DD"/>
    <w:rsid w:val="00D44559"/>
    <w:rsid w:val="00D4457A"/>
    <w:rsid w:val="00D56E39"/>
    <w:rsid w:val="00D63427"/>
    <w:rsid w:val="00D728D8"/>
    <w:rsid w:val="00D76A4F"/>
    <w:rsid w:val="00D77365"/>
    <w:rsid w:val="00D80428"/>
    <w:rsid w:val="00D80C21"/>
    <w:rsid w:val="00D8329F"/>
    <w:rsid w:val="00D83A35"/>
    <w:rsid w:val="00D86538"/>
    <w:rsid w:val="00D935FF"/>
    <w:rsid w:val="00D96378"/>
    <w:rsid w:val="00D9740A"/>
    <w:rsid w:val="00D97B79"/>
    <w:rsid w:val="00DA1225"/>
    <w:rsid w:val="00DA3F0F"/>
    <w:rsid w:val="00DA46A3"/>
    <w:rsid w:val="00DA7038"/>
    <w:rsid w:val="00DA79D8"/>
    <w:rsid w:val="00DB19B9"/>
    <w:rsid w:val="00DB4991"/>
    <w:rsid w:val="00DB6F74"/>
    <w:rsid w:val="00DB7C7C"/>
    <w:rsid w:val="00DC0B2B"/>
    <w:rsid w:val="00DC1F45"/>
    <w:rsid w:val="00DC219D"/>
    <w:rsid w:val="00DC4855"/>
    <w:rsid w:val="00DC6A78"/>
    <w:rsid w:val="00DD28A3"/>
    <w:rsid w:val="00DD4EC3"/>
    <w:rsid w:val="00DE601E"/>
    <w:rsid w:val="00DE60C7"/>
    <w:rsid w:val="00DF16C5"/>
    <w:rsid w:val="00DF293B"/>
    <w:rsid w:val="00DF6B10"/>
    <w:rsid w:val="00DF7A6D"/>
    <w:rsid w:val="00E001E9"/>
    <w:rsid w:val="00E0261D"/>
    <w:rsid w:val="00E04233"/>
    <w:rsid w:val="00E049CC"/>
    <w:rsid w:val="00E05C8C"/>
    <w:rsid w:val="00E11EB2"/>
    <w:rsid w:val="00E13AC0"/>
    <w:rsid w:val="00E2011E"/>
    <w:rsid w:val="00E260E0"/>
    <w:rsid w:val="00E3008B"/>
    <w:rsid w:val="00E32482"/>
    <w:rsid w:val="00E327D0"/>
    <w:rsid w:val="00E350EA"/>
    <w:rsid w:val="00E448FC"/>
    <w:rsid w:val="00E45794"/>
    <w:rsid w:val="00E503E0"/>
    <w:rsid w:val="00E52543"/>
    <w:rsid w:val="00E55513"/>
    <w:rsid w:val="00E6017B"/>
    <w:rsid w:val="00E6275E"/>
    <w:rsid w:val="00E62A82"/>
    <w:rsid w:val="00E64A7A"/>
    <w:rsid w:val="00E6511B"/>
    <w:rsid w:val="00E703E5"/>
    <w:rsid w:val="00E710FF"/>
    <w:rsid w:val="00E7382F"/>
    <w:rsid w:val="00E806C8"/>
    <w:rsid w:val="00E82373"/>
    <w:rsid w:val="00E8382A"/>
    <w:rsid w:val="00E87077"/>
    <w:rsid w:val="00E918C2"/>
    <w:rsid w:val="00E91D67"/>
    <w:rsid w:val="00E92A9C"/>
    <w:rsid w:val="00E95585"/>
    <w:rsid w:val="00E97A56"/>
    <w:rsid w:val="00EA5E9E"/>
    <w:rsid w:val="00EB6C5A"/>
    <w:rsid w:val="00EC49C6"/>
    <w:rsid w:val="00EC5990"/>
    <w:rsid w:val="00ED52B1"/>
    <w:rsid w:val="00EE6130"/>
    <w:rsid w:val="00EF2371"/>
    <w:rsid w:val="00EF2C5D"/>
    <w:rsid w:val="00EF3FAC"/>
    <w:rsid w:val="00EF4EC1"/>
    <w:rsid w:val="00EF5224"/>
    <w:rsid w:val="00F03969"/>
    <w:rsid w:val="00F063D8"/>
    <w:rsid w:val="00F074C2"/>
    <w:rsid w:val="00F144D8"/>
    <w:rsid w:val="00F2000B"/>
    <w:rsid w:val="00F24426"/>
    <w:rsid w:val="00F27D77"/>
    <w:rsid w:val="00F313E6"/>
    <w:rsid w:val="00F34C60"/>
    <w:rsid w:val="00F447BB"/>
    <w:rsid w:val="00F47CCB"/>
    <w:rsid w:val="00F53F51"/>
    <w:rsid w:val="00F6149A"/>
    <w:rsid w:val="00F637EB"/>
    <w:rsid w:val="00F655AD"/>
    <w:rsid w:val="00F66A69"/>
    <w:rsid w:val="00F6762A"/>
    <w:rsid w:val="00F70364"/>
    <w:rsid w:val="00F74B0B"/>
    <w:rsid w:val="00F7533B"/>
    <w:rsid w:val="00F80CF7"/>
    <w:rsid w:val="00F8393E"/>
    <w:rsid w:val="00F91C02"/>
    <w:rsid w:val="00F922A9"/>
    <w:rsid w:val="00F958EE"/>
    <w:rsid w:val="00FA0FA5"/>
    <w:rsid w:val="00FA75BE"/>
    <w:rsid w:val="00FB168C"/>
    <w:rsid w:val="00FB5419"/>
    <w:rsid w:val="00FC03F8"/>
    <w:rsid w:val="00FC444E"/>
    <w:rsid w:val="00FC6427"/>
    <w:rsid w:val="00FC7742"/>
    <w:rsid w:val="00FD10A8"/>
    <w:rsid w:val="00FD2D10"/>
    <w:rsid w:val="00FD3EC8"/>
    <w:rsid w:val="00FD7C5D"/>
    <w:rsid w:val="00FF2196"/>
    <w:rsid w:val="00FF2520"/>
    <w:rsid w:val="00FF6F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B4971"/>
  <w15:docId w15:val="{8DB76317-96C5-48A7-966E-4538F785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601"/>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annotation text"/>
    <w:basedOn w:val="a"/>
    <w:link w:val="aa"/>
    <w:uiPriority w:val="99"/>
    <w:unhideWhenUsed/>
    <w:rsid w:val="00514AD4"/>
    <w:pPr>
      <w:spacing w:before="240" w:after="240"/>
      <w:ind w:firstLine="0"/>
      <w:contextualSpacing/>
      <w:jc w:val="left"/>
    </w:pPr>
    <w:rPr>
      <w:rFonts w:cs="Times New Roman"/>
      <w:sz w:val="20"/>
      <w:szCs w:val="20"/>
    </w:rPr>
  </w:style>
  <w:style w:type="character" w:customStyle="1" w:styleId="aa">
    <w:name w:val="Текст примечания Знак"/>
    <w:basedOn w:val="a0"/>
    <w:link w:val="a9"/>
    <w:uiPriority w:val="99"/>
    <w:rsid w:val="00514AD4"/>
    <w:rPr>
      <w:rFonts w:ascii="Times New Roman" w:hAnsi="Times New Roman" w:cs="Times New Roman"/>
      <w:sz w:val="20"/>
      <w:szCs w:val="20"/>
    </w:rPr>
  </w:style>
  <w:style w:type="character" w:styleId="ab">
    <w:name w:val="annotation reference"/>
    <w:basedOn w:val="a0"/>
    <w:uiPriority w:val="99"/>
    <w:unhideWhenUsed/>
    <w:rsid w:val="00514AD4"/>
    <w:rPr>
      <w:sz w:val="16"/>
      <w:szCs w:val="16"/>
    </w:rPr>
  </w:style>
  <w:style w:type="character" w:customStyle="1" w:styleId="highlightsearch">
    <w:name w:val="highlightsearch"/>
    <w:basedOn w:val="a0"/>
    <w:rsid w:val="00BD04CE"/>
  </w:style>
  <w:style w:type="character" w:styleId="ac">
    <w:name w:val="Hyperlink"/>
    <w:basedOn w:val="a0"/>
    <w:uiPriority w:val="99"/>
    <w:semiHidden/>
    <w:unhideWhenUsed/>
    <w:rsid w:val="003D1E73"/>
    <w:rPr>
      <w:color w:val="0563C1"/>
      <w:u w:val="single"/>
    </w:rPr>
  </w:style>
  <w:style w:type="paragraph" w:styleId="ad">
    <w:name w:val="footer"/>
    <w:basedOn w:val="a"/>
    <w:link w:val="ae"/>
    <w:uiPriority w:val="99"/>
    <w:unhideWhenUsed/>
    <w:rsid w:val="00036F26"/>
    <w:pPr>
      <w:tabs>
        <w:tab w:val="center" w:pos="4677"/>
        <w:tab w:val="right" w:pos="9355"/>
      </w:tabs>
    </w:pPr>
  </w:style>
  <w:style w:type="character" w:customStyle="1" w:styleId="ae">
    <w:name w:val="Нижний колонтитул Знак"/>
    <w:basedOn w:val="a0"/>
    <w:link w:val="ad"/>
    <w:uiPriority w:val="99"/>
    <w:rsid w:val="00036F26"/>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0295">
      <w:bodyDiv w:val="1"/>
      <w:marLeft w:val="0"/>
      <w:marRight w:val="0"/>
      <w:marTop w:val="0"/>
      <w:marBottom w:val="0"/>
      <w:divBdr>
        <w:top w:val="none" w:sz="0" w:space="0" w:color="auto"/>
        <w:left w:val="none" w:sz="0" w:space="0" w:color="auto"/>
        <w:bottom w:val="none" w:sz="0" w:space="0" w:color="auto"/>
        <w:right w:val="none" w:sz="0" w:space="0" w:color="auto"/>
      </w:divBdr>
    </w:div>
    <w:div w:id="79907754">
      <w:bodyDiv w:val="1"/>
      <w:marLeft w:val="0"/>
      <w:marRight w:val="0"/>
      <w:marTop w:val="0"/>
      <w:marBottom w:val="0"/>
      <w:divBdr>
        <w:top w:val="none" w:sz="0" w:space="0" w:color="auto"/>
        <w:left w:val="none" w:sz="0" w:space="0" w:color="auto"/>
        <w:bottom w:val="none" w:sz="0" w:space="0" w:color="auto"/>
        <w:right w:val="none" w:sz="0" w:space="0" w:color="auto"/>
      </w:divBdr>
    </w:div>
    <w:div w:id="100030016">
      <w:bodyDiv w:val="1"/>
      <w:marLeft w:val="0"/>
      <w:marRight w:val="0"/>
      <w:marTop w:val="0"/>
      <w:marBottom w:val="0"/>
      <w:divBdr>
        <w:top w:val="none" w:sz="0" w:space="0" w:color="auto"/>
        <w:left w:val="none" w:sz="0" w:space="0" w:color="auto"/>
        <w:bottom w:val="none" w:sz="0" w:space="0" w:color="auto"/>
        <w:right w:val="none" w:sz="0" w:space="0" w:color="auto"/>
      </w:divBdr>
    </w:div>
    <w:div w:id="105269655">
      <w:bodyDiv w:val="1"/>
      <w:marLeft w:val="0"/>
      <w:marRight w:val="0"/>
      <w:marTop w:val="0"/>
      <w:marBottom w:val="0"/>
      <w:divBdr>
        <w:top w:val="none" w:sz="0" w:space="0" w:color="auto"/>
        <w:left w:val="none" w:sz="0" w:space="0" w:color="auto"/>
        <w:bottom w:val="none" w:sz="0" w:space="0" w:color="auto"/>
        <w:right w:val="none" w:sz="0" w:space="0" w:color="auto"/>
      </w:divBdr>
    </w:div>
    <w:div w:id="113603141">
      <w:bodyDiv w:val="1"/>
      <w:marLeft w:val="0"/>
      <w:marRight w:val="0"/>
      <w:marTop w:val="0"/>
      <w:marBottom w:val="0"/>
      <w:divBdr>
        <w:top w:val="none" w:sz="0" w:space="0" w:color="auto"/>
        <w:left w:val="none" w:sz="0" w:space="0" w:color="auto"/>
        <w:bottom w:val="none" w:sz="0" w:space="0" w:color="auto"/>
        <w:right w:val="none" w:sz="0" w:space="0" w:color="auto"/>
      </w:divBdr>
    </w:div>
    <w:div w:id="116533107">
      <w:bodyDiv w:val="1"/>
      <w:marLeft w:val="0"/>
      <w:marRight w:val="0"/>
      <w:marTop w:val="0"/>
      <w:marBottom w:val="0"/>
      <w:divBdr>
        <w:top w:val="none" w:sz="0" w:space="0" w:color="auto"/>
        <w:left w:val="none" w:sz="0" w:space="0" w:color="auto"/>
        <w:bottom w:val="none" w:sz="0" w:space="0" w:color="auto"/>
        <w:right w:val="none" w:sz="0" w:space="0" w:color="auto"/>
      </w:divBdr>
    </w:div>
    <w:div w:id="144251093">
      <w:bodyDiv w:val="1"/>
      <w:marLeft w:val="0"/>
      <w:marRight w:val="0"/>
      <w:marTop w:val="0"/>
      <w:marBottom w:val="0"/>
      <w:divBdr>
        <w:top w:val="none" w:sz="0" w:space="0" w:color="auto"/>
        <w:left w:val="none" w:sz="0" w:space="0" w:color="auto"/>
        <w:bottom w:val="none" w:sz="0" w:space="0" w:color="auto"/>
        <w:right w:val="none" w:sz="0" w:space="0" w:color="auto"/>
      </w:divBdr>
    </w:div>
    <w:div w:id="176310533">
      <w:bodyDiv w:val="1"/>
      <w:marLeft w:val="0"/>
      <w:marRight w:val="0"/>
      <w:marTop w:val="0"/>
      <w:marBottom w:val="0"/>
      <w:divBdr>
        <w:top w:val="none" w:sz="0" w:space="0" w:color="auto"/>
        <w:left w:val="none" w:sz="0" w:space="0" w:color="auto"/>
        <w:bottom w:val="none" w:sz="0" w:space="0" w:color="auto"/>
        <w:right w:val="none" w:sz="0" w:space="0" w:color="auto"/>
      </w:divBdr>
    </w:div>
    <w:div w:id="229002297">
      <w:bodyDiv w:val="1"/>
      <w:marLeft w:val="0"/>
      <w:marRight w:val="0"/>
      <w:marTop w:val="0"/>
      <w:marBottom w:val="0"/>
      <w:divBdr>
        <w:top w:val="none" w:sz="0" w:space="0" w:color="auto"/>
        <w:left w:val="none" w:sz="0" w:space="0" w:color="auto"/>
        <w:bottom w:val="none" w:sz="0" w:space="0" w:color="auto"/>
        <w:right w:val="none" w:sz="0" w:space="0" w:color="auto"/>
      </w:divBdr>
    </w:div>
    <w:div w:id="250553232">
      <w:bodyDiv w:val="1"/>
      <w:marLeft w:val="0"/>
      <w:marRight w:val="0"/>
      <w:marTop w:val="0"/>
      <w:marBottom w:val="0"/>
      <w:divBdr>
        <w:top w:val="none" w:sz="0" w:space="0" w:color="auto"/>
        <w:left w:val="none" w:sz="0" w:space="0" w:color="auto"/>
        <w:bottom w:val="none" w:sz="0" w:space="0" w:color="auto"/>
        <w:right w:val="none" w:sz="0" w:space="0" w:color="auto"/>
      </w:divBdr>
    </w:div>
    <w:div w:id="278343674">
      <w:bodyDiv w:val="1"/>
      <w:marLeft w:val="0"/>
      <w:marRight w:val="0"/>
      <w:marTop w:val="0"/>
      <w:marBottom w:val="0"/>
      <w:divBdr>
        <w:top w:val="none" w:sz="0" w:space="0" w:color="auto"/>
        <w:left w:val="none" w:sz="0" w:space="0" w:color="auto"/>
        <w:bottom w:val="none" w:sz="0" w:space="0" w:color="auto"/>
        <w:right w:val="none" w:sz="0" w:space="0" w:color="auto"/>
      </w:divBdr>
    </w:div>
    <w:div w:id="334768723">
      <w:bodyDiv w:val="1"/>
      <w:marLeft w:val="0"/>
      <w:marRight w:val="0"/>
      <w:marTop w:val="0"/>
      <w:marBottom w:val="0"/>
      <w:divBdr>
        <w:top w:val="none" w:sz="0" w:space="0" w:color="auto"/>
        <w:left w:val="none" w:sz="0" w:space="0" w:color="auto"/>
        <w:bottom w:val="none" w:sz="0" w:space="0" w:color="auto"/>
        <w:right w:val="none" w:sz="0" w:space="0" w:color="auto"/>
      </w:divBdr>
    </w:div>
    <w:div w:id="382100232">
      <w:bodyDiv w:val="1"/>
      <w:marLeft w:val="0"/>
      <w:marRight w:val="0"/>
      <w:marTop w:val="0"/>
      <w:marBottom w:val="0"/>
      <w:divBdr>
        <w:top w:val="none" w:sz="0" w:space="0" w:color="auto"/>
        <w:left w:val="none" w:sz="0" w:space="0" w:color="auto"/>
        <w:bottom w:val="none" w:sz="0" w:space="0" w:color="auto"/>
        <w:right w:val="none" w:sz="0" w:space="0" w:color="auto"/>
      </w:divBdr>
    </w:div>
    <w:div w:id="418408810">
      <w:bodyDiv w:val="1"/>
      <w:marLeft w:val="0"/>
      <w:marRight w:val="0"/>
      <w:marTop w:val="0"/>
      <w:marBottom w:val="0"/>
      <w:divBdr>
        <w:top w:val="none" w:sz="0" w:space="0" w:color="auto"/>
        <w:left w:val="none" w:sz="0" w:space="0" w:color="auto"/>
        <w:bottom w:val="none" w:sz="0" w:space="0" w:color="auto"/>
        <w:right w:val="none" w:sz="0" w:space="0" w:color="auto"/>
      </w:divBdr>
    </w:div>
    <w:div w:id="462578381">
      <w:bodyDiv w:val="1"/>
      <w:marLeft w:val="0"/>
      <w:marRight w:val="0"/>
      <w:marTop w:val="0"/>
      <w:marBottom w:val="0"/>
      <w:divBdr>
        <w:top w:val="none" w:sz="0" w:space="0" w:color="auto"/>
        <w:left w:val="none" w:sz="0" w:space="0" w:color="auto"/>
        <w:bottom w:val="none" w:sz="0" w:space="0" w:color="auto"/>
        <w:right w:val="none" w:sz="0" w:space="0" w:color="auto"/>
      </w:divBdr>
    </w:div>
    <w:div w:id="479077993">
      <w:bodyDiv w:val="1"/>
      <w:marLeft w:val="0"/>
      <w:marRight w:val="0"/>
      <w:marTop w:val="0"/>
      <w:marBottom w:val="0"/>
      <w:divBdr>
        <w:top w:val="none" w:sz="0" w:space="0" w:color="auto"/>
        <w:left w:val="none" w:sz="0" w:space="0" w:color="auto"/>
        <w:bottom w:val="none" w:sz="0" w:space="0" w:color="auto"/>
        <w:right w:val="none" w:sz="0" w:space="0" w:color="auto"/>
      </w:divBdr>
    </w:div>
    <w:div w:id="511916882">
      <w:bodyDiv w:val="1"/>
      <w:marLeft w:val="0"/>
      <w:marRight w:val="0"/>
      <w:marTop w:val="0"/>
      <w:marBottom w:val="0"/>
      <w:divBdr>
        <w:top w:val="none" w:sz="0" w:space="0" w:color="auto"/>
        <w:left w:val="none" w:sz="0" w:space="0" w:color="auto"/>
        <w:bottom w:val="none" w:sz="0" w:space="0" w:color="auto"/>
        <w:right w:val="none" w:sz="0" w:space="0" w:color="auto"/>
      </w:divBdr>
    </w:div>
    <w:div w:id="521167816">
      <w:bodyDiv w:val="1"/>
      <w:marLeft w:val="0"/>
      <w:marRight w:val="0"/>
      <w:marTop w:val="0"/>
      <w:marBottom w:val="0"/>
      <w:divBdr>
        <w:top w:val="none" w:sz="0" w:space="0" w:color="auto"/>
        <w:left w:val="none" w:sz="0" w:space="0" w:color="auto"/>
        <w:bottom w:val="none" w:sz="0" w:space="0" w:color="auto"/>
        <w:right w:val="none" w:sz="0" w:space="0" w:color="auto"/>
      </w:divBdr>
    </w:div>
    <w:div w:id="523906335">
      <w:bodyDiv w:val="1"/>
      <w:marLeft w:val="0"/>
      <w:marRight w:val="0"/>
      <w:marTop w:val="0"/>
      <w:marBottom w:val="0"/>
      <w:divBdr>
        <w:top w:val="none" w:sz="0" w:space="0" w:color="auto"/>
        <w:left w:val="none" w:sz="0" w:space="0" w:color="auto"/>
        <w:bottom w:val="none" w:sz="0" w:space="0" w:color="auto"/>
        <w:right w:val="none" w:sz="0" w:space="0" w:color="auto"/>
      </w:divBdr>
    </w:div>
    <w:div w:id="543101524">
      <w:bodyDiv w:val="1"/>
      <w:marLeft w:val="0"/>
      <w:marRight w:val="0"/>
      <w:marTop w:val="0"/>
      <w:marBottom w:val="0"/>
      <w:divBdr>
        <w:top w:val="none" w:sz="0" w:space="0" w:color="auto"/>
        <w:left w:val="none" w:sz="0" w:space="0" w:color="auto"/>
        <w:bottom w:val="none" w:sz="0" w:space="0" w:color="auto"/>
        <w:right w:val="none" w:sz="0" w:space="0" w:color="auto"/>
      </w:divBdr>
    </w:div>
    <w:div w:id="571817865">
      <w:bodyDiv w:val="1"/>
      <w:marLeft w:val="0"/>
      <w:marRight w:val="0"/>
      <w:marTop w:val="0"/>
      <w:marBottom w:val="0"/>
      <w:divBdr>
        <w:top w:val="none" w:sz="0" w:space="0" w:color="auto"/>
        <w:left w:val="none" w:sz="0" w:space="0" w:color="auto"/>
        <w:bottom w:val="none" w:sz="0" w:space="0" w:color="auto"/>
        <w:right w:val="none" w:sz="0" w:space="0" w:color="auto"/>
      </w:divBdr>
    </w:div>
    <w:div w:id="582103035">
      <w:bodyDiv w:val="1"/>
      <w:marLeft w:val="0"/>
      <w:marRight w:val="0"/>
      <w:marTop w:val="0"/>
      <w:marBottom w:val="0"/>
      <w:divBdr>
        <w:top w:val="none" w:sz="0" w:space="0" w:color="auto"/>
        <w:left w:val="none" w:sz="0" w:space="0" w:color="auto"/>
        <w:bottom w:val="none" w:sz="0" w:space="0" w:color="auto"/>
        <w:right w:val="none" w:sz="0" w:space="0" w:color="auto"/>
      </w:divBdr>
    </w:div>
    <w:div w:id="618298401">
      <w:bodyDiv w:val="1"/>
      <w:marLeft w:val="0"/>
      <w:marRight w:val="0"/>
      <w:marTop w:val="0"/>
      <w:marBottom w:val="0"/>
      <w:divBdr>
        <w:top w:val="none" w:sz="0" w:space="0" w:color="auto"/>
        <w:left w:val="none" w:sz="0" w:space="0" w:color="auto"/>
        <w:bottom w:val="none" w:sz="0" w:space="0" w:color="auto"/>
        <w:right w:val="none" w:sz="0" w:space="0" w:color="auto"/>
      </w:divBdr>
    </w:div>
    <w:div w:id="635914585">
      <w:bodyDiv w:val="1"/>
      <w:marLeft w:val="0"/>
      <w:marRight w:val="0"/>
      <w:marTop w:val="0"/>
      <w:marBottom w:val="0"/>
      <w:divBdr>
        <w:top w:val="none" w:sz="0" w:space="0" w:color="auto"/>
        <w:left w:val="none" w:sz="0" w:space="0" w:color="auto"/>
        <w:bottom w:val="none" w:sz="0" w:space="0" w:color="auto"/>
        <w:right w:val="none" w:sz="0" w:space="0" w:color="auto"/>
      </w:divBdr>
    </w:div>
    <w:div w:id="655184261">
      <w:bodyDiv w:val="1"/>
      <w:marLeft w:val="0"/>
      <w:marRight w:val="0"/>
      <w:marTop w:val="0"/>
      <w:marBottom w:val="0"/>
      <w:divBdr>
        <w:top w:val="none" w:sz="0" w:space="0" w:color="auto"/>
        <w:left w:val="none" w:sz="0" w:space="0" w:color="auto"/>
        <w:bottom w:val="none" w:sz="0" w:space="0" w:color="auto"/>
        <w:right w:val="none" w:sz="0" w:space="0" w:color="auto"/>
      </w:divBdr>
    </w:div>
    <w:div w:id="712727753">
      <w:bodyDiv w:val="1"/>
      <w:marLeft w:val="0"/>
      <w:marRight w:val="0"/>
      <w:marTop w:val="0"/>
      <w:marBottom w:val="0"/>
      <w:divBdr>
        <w:top w:val="none" w:sz="0" w:space="0" w:color="auto"/>
        <w:left w:val="none" w:sz="0" w:space="0" w:color="auto"/>
        <w:bottom w:val="none" w:sz="0" w:space="0" w:color="auto"/>
        <w:right w:val="none" w:sz="0" w:space="0" w:color="auto"/>
      </w:divBdr>
    </w:div>
    <w:div w:id="769201273">
      <w:bodyDiv w:val="1"/>
      <w:marLeft w:val="0"/>
      <w:marRight w:val="0"/>
      <w:marTop w:val="0"/>
      <w:marBottom w:val="0"/>
      <w:divBdr>
        <w:top w:val="none" w:sz="0" w:space="0" w:color="auto"/>
        <w:left w:val="none" w:sz="0" w:space="0" w:color="auto"/>
        <w:bottom w:val="none" w:sz="0" w:space="0" w:color="auto"/>
        <w:right w:val="none" w:sz="0" w:space="0" w:color="auto"/>
      </w:divBdr>
    </w:div>
    <w:div w:id="824395858">
      <w:bodyDiv w:val="1"/>
      <w:marLeft w:val="0"/>
      <w:marRight w:val="0"/>
      <w:marTop w:val="0"/>
      <w:marBottom w:val="0"/>
      <w:divBdr>
        <w:top w:val="none" w:sz="0" w:space="0" w:color="auto"/>
        <w:left w:val="none" w:sz="0" w:space="0" w:color="auto"/>
        <w:bottom w:val="none" w:sz="0" w:space="0" w:color="auto"/>
        <w:right w:val="none" w:sz="0" w:space="0" w:color="auto"/>
      </w:divBdr>
    </w:div>
    <w:div w:id="827136247">
      <w:bodyDiv w:val="1"/>
      <w:marLeft w:val="0"/>
      <w:marRight w:val="0"/>
      <w:marTop w:val="0"/>
      <w:marBottom w:val="0"/>
      <w:divBdr>
        <w:top w:val="none" w:sz="0" w:space="0" w:color="auto"/>
        <w:left w:val="none" w:sz="0" w:space="0" w:color="auto"/>
        <w:bottom w:val="none" w:sz="0" w:space="0" w:color="auto"/>
        <w:right w:val="none" w:sz="0" w:space="0" w:color="auto"/>
      </w:divBdr>
    </w:div>
    <w:div w:id="835992803">
      <w:bodyDiv w:val="1"/>
      <w:marLeft w:val="0"/>
      <w:marRight w:val="0"/>
      <w:marTop w:val="0"/>
      <w:marBottom w:val="0"/>
      <w:divBdr>
        <w:top w:val="none" w:sz="0" w:space="0" w:color="auto"/>
        <w:left w:val="none" w:sz="0" w:space="0" w:color="auto"/>
        <w:bottom w:val="none" w:sz="0" w:space="0" w:color="auto"/>
        <w:right w:val="none" w:sz="0" w:space="0" w:color="auto"/>
      </w:divBdr>
    </w:div>
    <w:div w:id="836267305">
      <w:bodyDiv w:val="1"/>
      <w:marLeft w:val="0"/>
      <w:marRight w:val="0"/>
      <w:marTop w:val="0"/>
      <w:marBottom w:val="0"/>
      <w:divBdr>
        <w:top w:val="none" w:sz="0" w:space="0" w:color="auto"/>
        <w:left w:val="none" w:sz="0" w:space="0" w:color="auto"/>
        <w:bottom w:val="none" w:sz="0" w:space="0" w:color="auto"/>
        <w:right w:val="none" w:sz="0" w:space="0" w:color="auto"/>
      </w:divBdr>
    </w:div>
    <w:div w:id="865141052">
      <w:bodyDiv w:val="1"/>
      <w:marLeft w:val="0"/>
      <w:marRight w:val="0"/>
      <w:marTop w:val="0"/>
      <w:marBottom w:val="0"/>
      <w:divBdr>
        <w:top w:val="none" w:sz="0" w:space="0" w:color="auto"/>
        <w:left w:val="none" w:sz="0" w:space="0" w:color="auto"/>
        <w:bottom w:val="none" w:sz="0" w:space="0" w:color="auto"/>
        <w:right w:val="none" w:sz="0" w:space="0" w:color="auto"/>
      </w:divBdr>
    </w:div>
    <w:div w:id="886571261">
      <w:bodyDiv w:val="1"/>
      <w:marLeft w:val="0"/>
      <w:marRight w:val="0"/>
      <w:marTop w:val="0"/>
      <w:marBottom w:val="0"/>
      <w:divBdr>
        <w:top w:val="none" w:sz="0" w:space="0" w:color="auto"/>
        <w:left w:val="none" w:sz="0" w:space="0" w:color="auto"/>
        <w:bottom w:val="none" w:sz="0" w:space="0" w:color="auto"/>
        <w:right w:val="none" w:sz="0" w:space="0" w:color="auto"/>
      </w:divBdr>
    </w:div>
    <w:div w:id="887256063">
      <w:bodyDiv w:val="1"/>
      <w:marLeft w:val="0"/>
      <w:marRight w:val="0"/>
      <w:marTop w:val="0"/>
      <w:marBottom w:val="0"/>
      <w:divBdr>
        <w:top w:val="none" w:sz="0" w:space="0" w:color="auto"/>
        <w:left w:val="none" w:sz="0" w:space="0" w:color="auto"/>
        <w:bottom w:val="none" w:sz="0" w:space="0" w:color="auto"/>
        <w:right w:val="none" w:sz="0" w:space="0" w:color="auto"/>
      </w:divBdr>
    </w:div>
    <w:div w:id="913734348">
      <w:bodyDiv w:val="1"/>
      <w:marLeft w:val="0"/>
      <w:marRight w:val="0"/>
      <w:marTop w:val="0"/>
      <w:marBottom w:val="0"/>
      <w:divBdr>
        <w:top w:val="none" w:sz="0" w:space="0" w:color="auto"/>
        <w:left w:val="none" w:sz="0" w:space="0" w:color="auto"/>
        <w:bottom w:val="none" w:sz="0" w:space="0" w:color="auto"/>
        <w:right w:val="none" w:sz="0" w:space="0" w:color="auto"/>
      </w:divBdr>
    </w:div>
    <w:div w:id="932543310">
      <w:bodyDiv w:val="1"/>
      <w:marLeft w:val="0"/>
      <w:marRight w:val="0"/>
      <w:marTop w:val="0"/>
      <w:marBottom w:val="0"/>
      <w:divBdr>
        <w:top w:val="none" w:sz="0" w:space="0" w:color="auto"/>
        <w:left w:val="none" w:sz="0" w:space="0" w:color="auto"/>
        <w:bottom w:val="none" w:sz="0" w:space="0" w:color="auto"/>
        <w:right w:val="none" w:sz="0" w:space="0" w:color="auto"/>
      </w:divBdr>
    </w:div>
    <w:div w:id="934901858">
      <w:bodyDiv w:val="1"/>
      <w:marLeft w:val="0"/>
      <w:marRight w:val="0"/>
      <w:marTop w:val="0"/>
      <w:marBottom w:val="0"/>
      <w:divBdr>
        <w:top w:val="none" w:sz="0" w:space="0" w:color="auto"/>
        <w:left w:val="none" w:sz="0" w:space="0" w:color="auto"/>
        <w:bottom w:val="none" w:sz="0" w:space="0" w:color="auto"/>
        <w:right w:val="none" w:sz="0" w:space="0" w:color="auto"/>
      </w:divBdr>
    </w:div>
    <w:div w:id="960498344">
      <w:bodyDiv w:val="1"/>
      <w:marLeft w:val="0"/>
      <w:marRight w:val="0"/>
      <w:marTop w:val="0"/>
      <w:marBottom w:val="0"/>
      <w:divBdr>
        <w:top w:val="none" w:sz="0" w:space="0" w:color="auto"/>
        <w:left w:val="none" w:sz="0" w:space="0" w:color="auto"/>
        <w:bottom w:val="none" w:sz="0" w:space="0" w:color="auto"/>
        <w:right w:val="none" w:sz="0" w:space="0" w:color="auto"/>
      </w:divBdr>
    </w:div>
    <w:div w:id="968050220">
      <w:bodyDiv w:val="1"/>
      <w:marLeft w:val="0"/>
      <w:marRight w:val="0"/>
      <w:marTop w:val="0"/>
      <w:marBottom w:val="0"/>
      <w:divBdr>
        <w:top w:val="none" w:sz="0" w:space="0" w:color="auto"/>
        <w:left w:val="none" w:sz="0" w:space="0" w:color="auto"/>
        <w:bottom w:val="none" w:sz="0" w:space="0" w:color="auto"/>
        <w:right w:val="none" w:sz="0" w:space="0" w:color="auto"/>
      </w:divBdr>
    </w:div>
    <w:div w:id="969439175">
      <w:bodyDiv w:val="1"/>
      <w:marLeft w:val="0"/>
      <w:marRight w:val="0"/>
      <w:marTop w:val="0"/>
      <w:marBottom w:val="0"/>
      <w:divBdr>
        <w:top w:val="none" w:sz="0" w:space="0" w:color="auto"/>
        <w:left w:val="none" w:sz="0" w:space="0" w:color="auto"/>
        <w:bottom w:val="none" w:sz="0" w:space="0" w:color="auto"/>
        <w:right w:val="none" w:sz="0" w:space="0" w:color="auto"/>
      </w:divBdr>
    </w:div>
    <w:div w:id="996105627">
      <w:bodyDiv w:val="1"/>
      <w:marLeft w:val="0"/>
      <w:marRight w:val="0"/>
      <w:marTop w:val="0"/>
      <w:marBottom w:val="0"/>
      <w:divBdr>
        <w:top w:val="none" w:sz="0" w:space="0" w:color="auto"/>
        <w:left w:val="none" w:sz="0" w:space="0" w:color="auto"/>
        <w:bottom w:val="none" w:sz="0" w:space="0" w:color="auto"/>
        <w:right w:val="none" w:sz="0" w:space="0" w:color="auto"/>
      </w:divBdr>
    </w:div>
    <w:div w:id="997611723">
      <w:bodyDiv w:val="1"/>
      <w:marLeft w:val="0"/>
      <w:marRight w:val="0"/>
      <w:marTop w:val="0"/>
      <w:marBottom w:val="0"/>
      <w:divBdr>
        <w:top w:val="none" w:sz="0" w:space="0" w:color="auto"/>
        <w:left w:val="none" w:sz="0" w:space="0" w:color="auto"/>
        <w:bottom w:val="none" w:sz="0" w:space="0" w:color="auto"/>
        <w:right w:val="none" w:sz="0" w:space="0" w:color="auto"/>
      </w:divBdr>
    </w:div>
    <w:div w:id="1019890609">
      <w:bodyDiv w:val="1"/>
      <w:marLeft w:val="0"/>
      <w:marRight w:val="0"/>
      <w:marTop w:val="0"/>
      <w:marBottom w:val="0"/>
      <w:divBdr>
        <w:top w:val="none" w:sz="0" w:space="0" w:color="auto"/>
        <w:left w:val="none" w:sz="0" w:space="0" w:color="auto"/>
        <w:bottom w:val="none" w:sz="0" w:space="0" w:color="auto"/>
        <w:right w:val="none" w:sz="0" w:space="0" w:color="auto"/>
      </w:divBdr>
    </w:div>
    <w:div w:id="1030882743">
      <w:bodyDiv w:val="1"/>
      <w:marLeft w:val="0"/>
      <w:marRight w:val="0"/>
      <w:marTop w:val="0"/>
      <w:marBottom w:val="0"/>
      <w:divBdr>
        <w:top w:val="none" w:sz="0" w:space="0" w:color="auto"/>
        <w:left w:val="none" w:sz="0" w:space="0" w:color="auto"/>
        <w:bottom w:val="none" w:sz="0" w:space="0" w:color="auto"/>
        <w:right w:val="none" w:sz="0" w:space="0" w:color="auto"/>
      </w:divBdr>
    </w:div>
    <w:div w:id="1075467491">
      <w:bodyDiv w:val="1"/>
      <w:marLeft w:val="0"/>
      <w:marRight w:val="0"/>
      <w:marTop w:val="0"/>
      <w:marBottom w:val="0"/>
      <w:divBdr>
        <w:top w:val="none" w:sz="0" w:space="0" w:color="auto"/>
        <w:left w:val="none" w:sz="0" w:space="0" w:color="auto"/>
        <w:bottom w:val="none" w:sz="0" w:space="0" w:color="auto"/>
        <w:right w:val="none" w:sz="0" w:space="0" w:color="auto"/>
      </w:divBdr>
    </w:div>
    <w:div w:id="1075739368">
      <w:bodyDiv w:val="1"/>
      <w:marLeft w:val="0"/>
      <w:marRight w:val="0"/>
      <w:marTop w:val="0"/>
      <w:marBottom w:val="0"/>
      <w:divBdr>
        <w:top w:val="none" w:sz="0" w:space="0" w:color="auto"/>
        <w:left w:val="none" w:sz="0" w:space="0" w:color="auto"/>
        <w:bottom w:val="none" w:sz="0" w:space="0" w:color="auto"/>
        <w:right w:val="none" w:sz="0" w:space="0" w:color="auto"/>
      </w:divBdr>
    </w:div>
    <w:div w:id="1088313692">
      <w:bodyDiv w:val="1"/>
      <w:marLeft w:val="0"/>
      <w:marRight w:val="0"/>
      <w:marTop w:val="0"/>
      <w:marBottom w:val="0"/>
      <w:divBdr>
        <w:top w:val="none" w:sz="0" w:space="0" w:color="auto"/>
        <w:left w:val="none" w:sz="0" w:space="0" w:color="auto"/>
        <w:bottom w:val="none" w:sz="0" w:space="0" w:color="auto"/>
        <w:right w:val="none" w:sz="0" w:space="0" w:color="auto"/>
      </w:divBdr>
    </w:div>
    <w:div w:id="1105267107">
      <w:bodyDiv w:val="1"/>
      <w:marLeft w:val="0"/>
      <w:marRight w:val="0"/>
      <w:marTop w:val="0"/>
      <w:marBottom w:val="0"/>
      <w:divBdr>
        <w:top w:val="none" w:sz="0" w:space="0" w:color="auto"/>
        <w:left w:val="none" w:sz="0" w:space="0" w:color="auto"/>
        <w:bottom w:val="none" w:sz="0" w:space="0" w:color="auto"/>
        <w:right w:val="none" w:sz="0" w:space="0" w:color="auto"/>
      </w:divBdr>
    </w:div>
    <w:div w:id="1175654061">
      <w:bodyDiv w:val="1"/>
      <w:marLeft w:val="0"/>
      <w:marRight w:val="0"/>
      <w:marTop w:val="0"/>
      <w:marBottom w:val="0"/>
      <w:divBdr>
        <w:top w:val="none" w:sz="0" w:space="0" w:color="auto"/>
        <w:left w:val="none" w:sz="0" w:space="0" w:color="auto"/>
        <w:bottom w:val="none" w:sz="0" w:space="0" w:color="auto"/>
        <w:right w:val="none" w:sz="0" w:space="0" w:color="auto"/>
      </w:divBdr>
    </w:div>
    <w:div w:id="1254360550">
      <w:bodyDiv w:val="1"/>
      <w:marLeft w:val="0"/>
      <w:marRight w:val="0"/>
      <w:marTop w:val="0"/>
      <w:marBottom w:val="0"/>
      <w:divBdr>
        <w:top w:val="none" w:sz="0" w:space="0" w:color="auto"/>
        <w:left w:val="none" w:sz="0" w:space="0" w:color="auto"/>
        <w:bottom w:val="none" w:sz="0" w:space="0" w:color="auto"/>
        <w:right w:val="none" w:sz="0" w:space="0" w:color="auto"/>
      </w:divBdr>
    </w:div>
    <w:div w:id="1262104034">
      <w:bodyDiv w:val="1"/>
      <w:marLeft w:val="0"/>
      <w:marRight w:val="0"/>
      <w:marTop w:val="0"/>
      <w:marBottom w:val="0"/>
      <w:divBdr>
        <w:top w:val="none" w:sz="0" w:space="0" w:color="auto"/>
        <w:left w:val="none" w:sz="0" w:space="0" w:color="auto"/>
        <w:bottom w:val="none" w:sz="0" w:space="0" w:color="auto"/>
        <w:right w:val="none" w:sz="0" w:space="0" w:color="auto"/>
      </w:divBdr>
    </w:div>
    <w:div w:id="1329477025">
      <w:bodyDiv w:val="1"/>
      <w:marLeft w:val="0"/>
      <w:marRight w:val="0"/>
      <w:marTop w:val="0"/>
      <w:marBottom w:val="0"/>
      <w:divBdr>
        <w:top w:val="none" w:sz="0" w:space="0" w:color="auto"/>
        <w:left w:val="none" w:sz="0" w:space="0" w:color="auto"/>
        <w:bottom w:val="none" w:sz="0" w:space="0" w:color="auto"/>
        <w:right w:val="none" w:sz="0" w:space="0" w:color="auto"/>
      </w:divBdr>
    </w:div>
    <w:div w:id="1358851479">
      <w:bodyDiv w:val="1"/>
      <w:marLeft w:val="0"/>
      <w:marRight w:val="0"/>
      <w:marTop w:val="0"/>
      <w:marBottom w:val="0"/>
      <w:divBdr>
        <w:top w:val="none" w:sz="0" w:space="0" w:color="auto"/>
        <w:left w:val="none" w:sz="0" w:space="0" w:color="auto"/>
        <w:bottom w:val="none" w:sz="0" w:space="0" w:color="auto"/>
        <w:right w:val="none" w:sz="0" w:space="0" w:color="auto"/>
      </w:divBdr>
    </w:div>
    <w:div w:id="1368679394">
      <w:bodyDiv w:val="1"/>
      <w:marLeft w:val="0"/>
      <w:marRight w:val="0"/>
      <w:marTop w:val="0"/>
      <w:marBottom w:val="0"/>
      <w:divBdr>
        <w:top w:val="none" w:sz="0" w:space="0" w:color="auto"/>
        <w:left w:val="none" w:sz="0" w:space="0" w:color="auto"/>
        <w:bottom w:val="none" w:sz="0" w:space="0" w:color="auto"/>
        <w:right w:val="none" w:sz="0" w:space="0" w:color="auto"/>
      </w:divBdr>
    </w:div>
    <w:div w:id="1369915507">
      <w:bodyDiv w:val="1"/>
      <w:marLeft w:val="0"/>
      <w:marRight w:val="0"/>
      <w:marTop w:val="0"/>
      <w:marBottom w:val="0"/>
      <w:divBdr>
        <w:top w:val="none" w:sz="0" w:space="0" w:color="auto"/>
        <w:left w:val="none" w:sz="0" w:space="0" w:color="auto"/>
        <w:bottom w:val="none" w:sz="0" w:space="0" w:color="auto"/>
        <w:right w:val="none" w:sz="0" w:space="0" w:color="auto"/>
      </w:divBdr>
    </w:div>
    <w:div w:id="1381589397">
      <w:bodyDiv w:val="1"/>
      <w:marLeft w:val="0"/>
      <w:marRight w:val="0"/>
      <w:marTop w:val="0"/>
      <w:marBottom w:val="0"/>
      <w:divBdr>
        <w:top w:val="none" w:sz="0" w:space="0" w:color="auto"/>
        <w:left w:val="none" w:sz="0" w:space="0" w:color="auto"/>
        <w:bottom w:val="none" w:sz="0" w:space="0" w:color="auto"/>
        <w:right w:val="none" w:sz="0" w:space="0" w:color="auto"/>
      </w:divBdr>
    </w:div>
    <w:div w:id="1394306966">
      <w:bodyDiv w:val="1"/>
      <w:marLeft w:val="0"/>
      <w:marRight w:val="0"/>
      <w:marTop w:val="0"/>
      <w:marBottom w:val="0"/>
      <w:divBdr>
        <w:top w:val="none" w:sz="0" w:space="0" w:color="auto"/>
        <w:left w:val="none" w:sz="0" w:space="0" w:color="auto"/>
        <w:bottom w:val="none" w:sz="0" w:space="0" w:color="auto"/>
        <w:right w:val="none" w:sz="0" w:space="0" w:color="auto"/>
      </w:divBdr>
    </w:div>
    <w:div w:id="1473476017">
      <w:bodyDiv w:val="1"/>
      <w:marLeft w:val="0"/>
      <w:marRight w:val="0"/>
      <w:marTop w:val="0"/>
      <w:marBottom w:val="0"/>
      <w:divBdr>
        <w:top w:val="none" w:sz="0" w:space="0" w:color="auto"/>
        <w:left w:val="none" w:sz="0" w:space="0" w:color="auto"/>
        <w:bottom w:val="none" w:sz="0" w:space="0" w:color="auto"/>
        <w:right w:val="none" w:sz="0" w:space="0" w:color="auto"/>
      </w:divBdr>
    </w:div>
    <w:div w:id="1577788304">
      <w:bodyDiv w:val="1"/>
      <w:marLeft w:val="0"/>
      <w:marRight w:val="0"/>
      <w:marTop w:val="0"/>
      <w:marBottom w:val="0"/>
      <w:divBdr>
        <w:top w:val="none" w:sz="0" w:space="0" w:color="auto"/>
        <w:left w:val="none" w:sz="0" w:space="0" w:color="auto"/>
        <w:bottom w:val="none" w:sz="0" w:space="0" w:color="auto"/>
        <w:right w:val="none" w:sz="0" w:space="0" w:color="auto"/>
      </w:divBdr>
    </w:div>
    <w:div w:id="1595363653">
      <w:bodyDiv w:val="1"/>
      <w:marLeft w:val="0"/>
      <w:marRight w:val="0"/>
      <w:marTop w:val="0"/>
      <w:marBottom w:val="0"/>
      <w:divBdr>
        <w:top w:val="none" w:sz="0" w:space="0" w:color="auto"/>
        <w:left w:val="none" w:sz="0" w:space="0" w:color="auto"/>
        <w:bottom w:val="none" w:sz="0" w:space="0" w:color="auto"/>
        <w:right w:val="none" w:sz="0" w:space="0" w:color="auto"/>
      </w:divBdr>
    </w:div>
    <w:div w:id="1694257928">
      <w:bodyDiv w:val="1"/>
      <w:marLeft w:val="0"/>
      <w:marRight w:val="0"/>
      <w:marTop w:val="0"/>
      <w:marBottom w:val="0"/>
      <w:divBdr>
        <w:top w:val="none" w:sz="0" w:space="0" w:color="auto"/>
        <w:left w:val="none" w:sz="0" w:space="0" w:color="auto"/>
        <w:bottom w:val="none" w:sz="0" w:space="0" w:color="auto"/>
        <w:right w:val="none" w:sz="0" w:space="0" w:color="auto"/>
      </w:divBdr>
    </w:div>
    <w:div w:id="1738553071">
      <w:bodyDiv w:val="1"/>
      <w:marLeft w:val="0"/>
      <w:marRight w:val="0"/>
      <w:marTop w:val="0"/>
      <w:marBottom w:val="0"/>
      <w:divBdr>
        <w:top w:val="none" w:sz="0" w:space="0" w:color="auto"/>
        <w:left w:val="none" w:sz="0" w:space="0" w:color="auto"/>
        <w:bottom w:val="none" w:sz="0" w:space="0" w:color="auto"/>
        <w:right w:val="none" w:sz="0" w:space="0" w:color="auto"/>
      </w:divBdr>
    </w:div>
    <w:div w:id="1817991927">
      <w:bodyDiv w:val="1"/>
      <w:marLeft w:val="0"/>
      <w:marRight w:val="0"/>
      <w:marTop w:val="0"/>
      <w:marBottom w:val="0"/>
      <w:divBdr>
        <w:top w:val="none" w:sz="0" w:space="0" w:color="auto"/>
        <w:left w:val="none" w:sz="0" w:space="0" w:color="auto"/>
        <w:bottom w:val="none" w:sz="0" w:space="0" w:color="auto"/>
        <w:right w:val="none" w:sz="0" w:space="0" w:color="auto"/>
      </w:divBdr>
    </w:div>
    <w:div w:id="1824421865">
      <w:bodyDiv w:val="1"/>
      <w:marLeft w:val="0"/>
      <w:marRight w:val="0"/>
      <w:marTop w:val="0"/>
      <w:marBottom w:val="0"/>
      <w:divBdr>
        <w:top w:val="none" w:sz="0" w:space="0" w:color="auto"/>
        <w:left w:val="none" w:sz="0" w:space="0" w:color="auto"/>
        <w:bottom w:val="none" w:sz="0" w:space="0" w:color="auto"/>
        <w:right w:val="none" w:sz="0" w:space="0" w:color="auto"/>
      </w:divBdr>
    </w:div>
    <w:div w:id="1910727500">
      <w:bodyDiv w:val="1"/>
      <w:marLeft w:val="0"/>
      <w:marRight w:val="0"/>
      <w:marTop w:val="0"/>
      <w:marBottom w:val="0"/>
      <w:divBdr>
        <w:top w:val="none" w:sz="0" w:space="0" w:color="auto"/>
        <w:left w:val="none" w:sz="0" w:space="0" w:color="auto"/>
        <w:bottom w:val="none" w:sz="0" w:space="0" w:color="auto"/>
        <w:right w:val="none" w:sz="0" w:space="0" w:color="auto"/>
      </w:divBdr>
    </w:div>
    <w:div w:id="2014188034">
      <w:bodyDiv w:val="1"/>
      <w:marLeft w:val="0"/>
      <w:marRight w:val="0"/>
      <w:marTop w:val="0"/>
      <w:marBottom w:val="0"/>
      <w:divBdr>
        <w:top w:val="none" w:sz="0" w:space="0" w:color="auto"/>
        <w:left w:val="none" w:sz="0" w:space="0" w:color="auto"/>
        <w:bottom w:val="none" w:sz="0" w:space="0" w:color="auto"/>
        <w:right w:val="none" w:sz="0" w:space="0" w:color="auto"/>
      </w:divBdr>
    </w:div>
    <w:div w:id="20537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FA8CB2E71C9B0A790FC31716231ADB2468CA1AB1CDFD9933B0509109A784341CD77E370F43D6B07B0F559D3A9862A88CC3A053E9C67C5AN863L" TargetMode="External"/><Relationship Id="rId13" Type="http://schemas.openxmlformats.org/officeDocument/2006/relationships/hyperlink" Target="consultantplus://offline/ref=49FA8CB2E71C9B0A790FC31716231ADB2468CA1AB3CEFD9933B0509109A784341CD77E370F42D6B5710F559D3A9862A88CC3A053E9C67C5AN863L" TargetMode="External"/><Relationship Id="rId18" Type="http://schemas.openxmlformats.org/officeDocument/2006/relationships/hyperlink" Target="consultantplus://offline/ref=49FA8CB2E71C9B0A790FC31716231ADB2468CA1AB3CEFD9933B0509109A784341CD77E370F43DBB1700F559D3A9862A88CC3A053E9C67C5AN863L" TargetMode="External"/><Relationship Id="rId26" Type="http://schemas.openxmlformats.org/officeDocument/2006/relationships/hyperlink" Target="consultantplus://offline/ref=49FA8CB2E71C9B0A790FC31716231ADB2468CA1AB3CEFD9933B0509109A784341CD77E370F40DFB37B0F559D3A9862A88CC3A053E9C67C5AN863L" TargetMode="External"/><Relationship Id="rId3" Type="http://schemas.openxmlformats.org/officeDocument/2006/relationships/webSettings" Target="webSettings.xml"/><Relationship Id="rId21" Type="http://schemas.openxmlformats.org/officeDocument/2006/relationships/hyperlink" Target="consultantplus://offline/ref=49FA8CB2E71C9B0A790FC31716231ADB2468CA1AB3CEFD9933B0509109A784341CD77E370F43D9B9740F559D3A9862A88CC3A053E9C67C5AN863L" TargetMode="External"/><Relationship Id="rId34" Type="http://schemas.openxmlformats.org/officeDocument/2006/relationships/header" Target="header2.xml"/><Relationship Id="rId7" Type="http://schemas.openxmlformats.org/officeDocument/2006/relationships/hyperlink" Target="consultantplus://offline/ref=49FA8CB2E71C9B0A790FC31716231ADB2468CA1AB1CDFD9933B0509109A784341CD77E350E46D6BA2655459973CD6AB689D8BE54F7C6N76FL" TargetMode="External"/><Relationship Id="rId12" Type="http://schemas.openxmlformats.org/officeDocument/2006/relationships/hyperlink" Target="consultantplus://offline/ref=49FA8CB2E71C9B0A790FC31716231ADB2468CA1AB3CEFD9933B0509109A784341CD77E370F42D9B77A0F559D3A9862A88CC3A053E9C67C5AN863L" TargetMode="External"/><Relationship Id="rId17" Type="http://schemas.openxmlformats.org/officeDocument/2006/relationships/hyperlink" Target="consultantplus://offline/ref=49FA8CB2E71C9B0A790FC31716231ADB2468CA1AB3CEFD9933B0509109A784341CD77E370F43DDB1700F559D3A9862A88CC3A053E9C67C5AN863L" TargetMode="External"/><Relationship Id="rId25" Type="http://schemas.openxmlformats.org/officeDocument/2006/relationships/hyperlink" Target="consultantplus://offline/ref=49FA8CB2E71C9B0A790FC31716231ADB2468CA1AB3CEFD9933B0509109A784341CD77E370F40DEB4720F559D3A9862A88CC3A053E9C67C5AN863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49FA8CB2E71C9B0A790FC31716231ADB2468CA1AB3CEFD9933B0509109A784341CD77E370F43DCB77B0F559D3A9862A88CC3A053E9C67C5AN863L" TargetMode="External"/><Relationship Id="rId20" Type="http://schemas.openxmlformats.org/officeDocument/2006/relationships/hyperlink" Target="consultantplus://offline/ref=49FA8CB2E71C9B0A790FC31716231ADB2468CA1AB3CEFD9933B0509109A784341CD77E370F43D9B2710F559D3A9862A88CC3A053E9C67C5AN863L" TargetMode="External"/><Relationship Id="rId29" Type="http://schemas.openxmlformats.org/officeDocument/2006/relationships/hyperlink" Target="consultantplus://offline/ref=49FA8CB2E71C9B0A790FC31716231ADB2468CC1EB0CAFD9933B0509109A784340ED7263B0F47C0B1771A03CC7CNC6EL" TargetMode="External"/><Relationship Id="rId1" Type="http://schemas.openxmlformats.org/officeDocument/2006/relationships/styles" Target="styles.xml"/><Relationship Id="rId6" Type="http://schemas.openxmlformats.org/officeDocument/2006/relationships/hyperlink" Target="consultantplus://offline/ref=49FA8CB2E71C9B0A790FC31716231ADB2468CA1AB1CDFD9933B0509109A784341CD77E3E0641D9BA2655459973CD6AB689D8BE54F7C6N76FL" TargetMode="External"/><Relationship Id="rId11" Type="http://schemas.openxmlformats.org/officeDocument/2006/relationships/hyperlink" Target="consultantplus://offline/ref=49FA8CB2E71C9B0A790FC31716231ADB2468CA1AB3CEFD9933B0509109A784341CD77E370F42D9B37A0F559D3A9862A88CC3A053E9C67C5AN863L" TargetMode="External"/><Relationship Id="rId24" Type="http://schemas.openxmlformats.org/officeDocument/2006/relationships/hyperlink" Target="consultantplus://offline/ref=49FA8CB2E71C9B0A790FC31716231ADB2468CA1AB3CEFD9933B0509109A784341CD77E370F43D7B37A0F559D3A9862A88CC3A053E9C67C5AN863L" TargetMode="External"/><Relationship Id="rId32" Type="http://schemas.openxmlformats.org/officeDocument/2006/relationships/hyperlink" Target="consultantplus://offline/ref=49FA8CB2E71C9B0A790FC31716231ADB2468CA1AB0C0FD9933B0509109A784340ED7263B0F47C0B1771A03CC7CNC6EL" TargetMode="External"/><Relationship Id="rId37" Type="http://schemas.openxmlformats.org/officeDocument/2006/relationships/glossaryDocument" Target="glossary/document.xml"/><Relationship Id="rId5" Type="http://schemas.openxmlformats.org/officeDocument/2006/relationships/endnotes" Target="endnotes.xml"/><Relationship Id="rId15" Type="http://schemas.openxmlformats.org/officeDocument/2006/relationships/hyperlink" Target="consultantplus://offline/ref=49FA8CB2E71C9B0A790FC31716231ADB2468CA1AB3CEFD9933B0509109A784341CD77E370F43DEB3710F559D3A9862A88CC3A053E9C67C5AN863L" TargetMode="External"/><Relationship Id="rId23" Type="http://schemas.openxmlformats.org/officeDocument/2006/relationships/hyperlink" Target="consultantplus://offline/ref=49FA8CB2E71C9B0A790FC31716231ADB2468CA1AB3CEFD9933B0509109A784341CD77E370F43D6B7700F559D3A9862A88CC3A053E9C67C5AN863L" TargetMode="External"/><Relationship Id="rId28" Type="http://schemas.openxmlformats.org/officeDocument/2006/relationships/hyperlink" Target="consultantplus://offline/ref=49FA8CB2E71C9B0A790FC31716231ADB2468CA1AB3CEFD9933B0509109A784340ED7263B0F47C0B1771A03CC7CNC6EL" TargetMode="External"/><Relationship Id="rId36" Type="http://schemas.openxmlformats.org/officeDocument/2006/relationships/fontTable" Target="fontTable.xml"/><Relationship Id="rId10" Type="http://schemas.openxmlformats.org/officeDocument/2006/relationships/hyperlink" Target="consultantplus://offline/ref=49FA8CB2E71C9B0A790FC31716231ADB2468CA1AB3CEFD9933B0509109A784341CD77E370F42D8B6750F559D3A9862A88CC3A053E9C67C5AN863L" TargetMode="External"/><Relationship Id="rId19" Type="http://schemas.openxmlformats.org/officeDocument/2006/relationships/hyperlink" Target="consultantplus://offline/ref=49FA8CB2E71C9B0A790FC31716231ADB2468CA1AB3CEFD9933B0509109A784341CD77E370F43D8B2720F559D3A9862A88CC3A053E9C67C5AN863L" TargetMode="External"/><Relationship Id="rId31" Type="http://schemas.openxmlformats.org/officeDocument/2006/relationships/hyperlink" Target="consultantplus://offline/ref=49FA8CB2E71C9B0A790FC31716231ADB2468CE1DB6C0FD9933B0509109A784340ED7263B0F47C0B1771A03CC7CNC6EL" TargetMode="External"/><Relationship Id="rId4" Type="http://schemas.openxmlformats.org/officeDocument/2006/relationships/footnotes" Target="footnotes.xml"/><Relationship Id="rId9" Type="http://schemas.openxmlformats.org/officeDocument/2006/relationships/hyperlink" Target="consultantplus://offline/ref=49FA8CB2E71C9B0A790FC31716231ADB2468CA1AB3CEFD9933B0509109A784341CD77E370F42DBB2710F559D3A9862A88CC3A053E9C67C5AN863L" TargetMode="External"/><Relationship Id="rId14" Type="http://schemas.openxmlformats.org/officeDocument/2006/relationships/hyperlink" Target="consultantplus://offline/ref=49FA8CB2E71C9B0A790FC31716231ADB2468CA1AB3CEFD9933B0509109A784341CD77E370F42D6B8700F559D3A9862A88CC3A053E9C67C5AN863L" TargetMode="External"/><Relationship Id="rId22" Type="http://schemas.openxmlformats.org/officeDocument/2006/relationships/hyperlink" Target="consultantplus://offline/ref=49FA8CB2E71C9B0A790FC31716231ADB2468CA1AB3CEFD9933B0509109A784341CD77E370F43D6B1710F559D3A9862A88CC3A053E9C67C5AN863L" TargetMode="External"/><Relationship Id="rId27" Type="http://schemas.openxmlformats.org/officeDocument/2006/relationships/hyperlink" Target="consultantplus://offline/ref=49FA8CB2E71C9B0A790FC31716231ADB2468CA1AB3CEFD9933B0509109A784341CD77E370F40DCB47B0F559D3A9862A88CC3A053E9C67C5AN863L" TargetMode="External"/><Relationship Id="rId30" Type="http://schemas.openxmlformats.org/officeDocument/2006/relationships/hyperlink" Target="consultantplus://offline/ref=49FA8CB2E71C9B0A790FC31716231ADB246FC619B0CFFD9933B0509109A784340ED7263B0F47C0B1771A03CC7CNC6EL" TargetMode="External"/><Relationship Id="rId35"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8BB"/>
    <w:rsid w:val="002B0F56"/>
    <w:rsid w:val="008B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79D971598154735821FA744DD35D5CA">
    <w:name w:val="679D971598154735821FA744DD35D5CA"/>
    <w:rsid w:val="008B78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586</TotalTime>
  <Pages>65</Pages>
  <Words>302609</Words>
  <Characters>1724874</Characters>
  <Application>Microsoft Office Word</Application>
  <DocSecurity>0</DocSecurity>
  <Lines>14373</Lines>
  <Paragraphs>4046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20</cp:revision>
  <cp:lastPrinted>2023-06-08T07:59:00Z</cp:lastPrinted>
  <dcterms:created xsi:type="dcterms:W3CDTF">2023-05-25T16:56:00Z</dcterms:created>
  <dcterms:modified xsi:type="dcterms:W3CDTF">2023-06-13T12:56:00Z</dcterms:modified>
</cp:coreProperties>
</file>